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71" w:rsidRPr="00840B09" w:rsidRDefault="00A95871" w:rsidP="00A95871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840B09">
        <w:rPr>
          <w:rFonts w:ascii="Times New Roman" w:hAnsi="Times New Roman"/>
          <w:b/>
          <w:color w:val="002060"/>
          <w:sz w:val="28"/>
          <w:szCs w:val="28"/>
        </w:rPr>
        <w:t>Охрана здоровья обучающихся</w:t>
      </w:r>
    </w:p>
    <w:bookmarkEnd w:id="0"/>
    <w:p w:rsidR="00A95871" w:rsidRDefault="00A95871" w:rsidP="00A95871">
      <w:pPr>
        <w:spacing w:after="0" w:line="240" w:lineRule="auto"/>
        <w:jc w:val="both"/>
        <w:rPr>
          <w:rFonts w:ascii="Times New Roman" w:hAnsi="Times New Roman"/>
          <w:color w:val="0F0F0F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C663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46326">
        <w:rPr>
          <w:rFonts w:ascii="Times New Roman" w:eastAsia="Times New Roman" w:hAnsi="Times New Roman"/>
          <w:sz w:val="24"/>
          <w:szCs w:val="24"/>
          <w:lang w:eastAsia="ru-RU"/>
        </w:rPr>
        <w:t>соответствии со ст.41 Федерально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закона РФ от 29.12.2012 г. №</w:t>
      </w:r>
      <w:r w:rsidRPr="00646326">
        <w:rPr>
          <w:rFonts w:ascii="Times New Roman" w:eastAsia="Times New Roman" w:hAnsi="Times New Roman"/>
          <w:sz w:val="24"/>
          <w:szCs w:val="24"/>
          <w:lang w:eastAsia="ru-RU"/>
        </w:rPr>
        <w:t xml:space="preserve"> 273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ФЗ </w:t>
      </w:r>
      <w:r w:rsidRPr="00646326">
        <w:rPr>
          <w:rFonts w:ascii="Times New Roman" w:eastAsia="Times New Roman" w:hAnsi="Times New Roman"/>
          <w:sz w:val="24"/>
          <w:szCs w:val="24"/>
          <w:lang w:eastAsia="ru-RU"/>
        </w:rPr>
        <w:t>"Об образовании в Росси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йской Федерации"</w:t>
      </w:r>
      <w:r w:rsidR="00F34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6634">
        <w:rPr>
          <w:rFonts w:ascii="Times New Roman" w:hAnsi="Times New Roman"/>
          <w:color w:val="0F0F0F"/>
          <w:sz w:val="24"/>
          <w:szCs w:val="24"/>
        </w:rPr>
        <w:t>охрана здоровья обучающихся включает в себя:</w:t>
      </w:r>
    </w:p>
    <w:p w:rsidR="00A95871" w:rsidRPr="00840B09" w:rsidRDefault="00A95871" w:rsidP="00A95871">
      <w:pPr>
        <w:spacing w:after="0" w:line="240" w:lineRule="auto"/>
        <w:jc w:val="both"/>
        <w:rPr>
          <w:rFonts w:ascii="Times New Roman" w:hAnsi="Times New Roman"/>
          <w:color w:val="0F0F0F"/>
          <w:sz w:val="24"/>
          <w:szCs w:val="24"/>
        </w:rPr>
      </w:pPr>
      <w:r>
        <w:rPr>
          <w:rFonts w:ascii="Times New Roman" w:hAnsi="Times New Roman"/>
          <w:color w:val="0F0F0F"/>
          <w:sz w:val="24"/>
          <w:szCs w:val="24"/>
        </w:rPr>
        <w:t>1)</w:t>
      </w:r>
      <w:r w:rsidRPr="00840B09">
        <w:rPr>
          <w:rFonts w:ascii="Times New Roman" w:hAnsi="Times New Roman"/>
          <w:color w:val="0F0F0F"/>
          <w:sz w:val="24"/>
          <w:szCs w:val="24"/>
        </w:rPr>
        <w:t xml:space="preserve"> </w:t>
      </w:r>
      <w:r w:rsidRPr="00705ADB">
        <w:rPr>
          <w:rFonts w:ascii="Times New Roman" w:hAnsi="Times New Roman"/>
          <w:i/>
          <w:color w:val="0F0F0F"/>
          <w:sz w:val="24"/>
          <w:szCs w:val="24"/>
        </w:rPr>
        <w:t>проведение санитарно-противоэпидемических и профилактических мероприятий</w:t>
      </w:r>
      <w:r>
        <w:rPr>
          <w:rFonts w:ascii="Times New Roman" w:hAnsi="Times New Roman"/>
          <w:color w:val="0F0F0F"/>
          <w:sz w:val="24"/>
          <w:szCs w:val="24"/>
        </w:rPr>
        <w:t>.</w:t>
      </w:r>
      <w:r w:rsidRPr="00840B09">
        <w:rPr>
          <w:sz w:val="23"/>
          <w:szCs w:val="23"/>
        </w:rPr>
        <w:t xml:space="preserve"> </w:t>
      </w:r>
      <w:r w:rsidRPr="00840B09">
        <w:rPr>
          <w:rFonts w:ascii="Times New Roman" w:hAnsi="Times New Roman"/>
          <w:sz w:val="24"/>
          <w:szCs w:val="24"/>
        </w:rPr>
        <w:t>Состояние и содержание территории, здания, оборудования в школе соответствуют требованиям пожарной безопасности, безопасности дорожного движения, в основном требованиям СанПиН</w:t>
      </w:r>
      <w:r>
        <w:rPr>
          <w:rFonts w:ascii="Times New Roman" w:hAnsi="Times New Roman"/>
          <w:sz w:val="24"/>
          <w:szCs w:val="24"/>
        </w:rPr>
        <w:t xml:space="preserve">.  </w:t>
      </w:r>
      <w:r w:rsidR="00F34ED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В учебных кабинетах соблюдается воздушно-температурный режим, режим естественного и искусственного освещения. </w:t>
      </w:r>
    </w:p>
    <w:p w:rsidR="00A95871" w:rsidRDefault="00A95871" w:rsidP="00A95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F0F0F"/>
          <w:sz w:val="24"/>
          <w:szCs w:val="24"/>
        </w:rPr>
        <w:t>2</w:t>
      </w:r>
      <w:r w:rsidRPr="00FC6634">
        <w:rPr>
          <w:rFonts w:ascii="Times New Roman" w:hAnsi="Times New Roman"/>
          <w:color w:val="0F0F0F"/>
          <w:sz w:val="24"/>
          <w:szCs w:val="24"/>
        </w:rPr>
        <w:t xml:space="preserve">) </w:t>
      </w:r>
      <w:r w:rsidRPr="00DA1E08">
        <w:rPr>
          <w:rFonts w:ascii="Times New Roman" w:hAnsi="Times New Roman"/>
          <w:i/>
          <w:color w:val="0F0F0F"/>
          <w:sz w:val="24"/>
          <w:szCs w:val="24"/>
        </w:rPr>
        <w:t xml:space="preserve">оказание первичной медико-санитарной помощи в порядке, установленном </w:t>
      </w:r>
      <w:hyperlink r:id="rId4" w:history="1">
        <w:r w:rsidRPr="00DA1E08">
          <w:rPr>
            <w:rStyle w:val="a4"/>
            <w:rFonts w:ascii="Times New Roman" w:hAnsi="Times New Roman"/>
            <w:i/>
            <w:color w:val="0F0F0F"/>
            <w:sz w:val="24"/>
            <w:szCs w:val="24"/>
          </w:rPr>
          <w:t>законодательством</w:t>
        </w:r>
      </w:hyperlink>
      <w:r w:rsidRPr="00DA1E08">
        <w:rPr>
          <w:rFonts w:ascii="Times New Roman" w:hAnsi="Times New Roman"/>
          <w:i/>
          <w:color w:val="0F0F0F"/>
          <w:sz w:val="24"/>
          <w:szCs w:val="24"/>
        </w:rPr>
        <w:t xml:space="preserve"> в сфере охраны здоровья</w:t>
      </w:r>
      <w:r w:rsidRPr="00DA1E08">
        <w:rPr>
          <w:i/>
          <w:color w:val="0F0F0F"/>
        </w:rPr>
        <w:t>.</w:t>
      </w:r>
      <w:r w:rsidRPr="00FC663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Медицинская деятельность в школе осуществляется на основании </w:t>
      </w:r>
      <w:r w:rsidRPr="00FC6634">
        <w:rPr>
          <w:rFonts w:ascii="Times New Roman" w:hAnsi="Times New Roman"/>
          <w:sz w:val="24"/>
          <w:szCs w:val="24"/>
        </w:rPr>
        <w:t xml:space="preserve">заключённых </w:t>
      </w:r>
      <w:proofErr w:type="gramStart"/>
      <w:r w:rsidRPr="00FC6634">
        <w:rPr>
          <w:rFonts w:ascii="Times New Roman" w:hAnsi="Times New Roman"/>
          <w:sz w:val="24"/>
          <w:szCs w:val="24"/>
        </w:rPr>
        <w:t xml:space="preserve">договоров </w:t>
      </w:r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C6634">
        <w:rPr>
          <w:rFonts w:ascii="Times New Roman" w:hAnsi="Times New Roman"/>
          <w:sz w:val="24"/>
          <w:szCs w:val="24"/>
        </w:rPr>
        <w:t xml:space="preserve">ГБУЗ РК «Межрайонная больница №1». </w:t>
      </w:r>
    </w:p>
    <w:p w:rsidR="00A95871" w:rsidRDefault="00A95871" w:rsidP="00A95871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Состояние здоровья школьников – показатель эффективности образования, поэтому основными направлениями работы медицинского кабинета являются профилактика травматизма и санитарно-профилактическая.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контроля за состоянием здоровья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обучающихся, 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школе имеются медицинский (процедурный) и стоматологический</w:t>
      </w:r>
      <w:r w:rsidRPr="00286C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кабинеты, которые оборудованы  согласно </w:t>
      </w:r>
      <w:r w:rsidRPr="00286C94">
        <w:rPr>
          <w:rFonts w:ascii="Times New Roman" w:hAnsi="Times New Roman"/>
          <w:sz w:val="24"/>
          <w:szCs w:val="24"/>
        </w:rPr>
        <w:t>СанПиН 2.1.3.2630–10</w:t>
      </w:r>
      <w:r>
        <w:rPr>
          <w:sz w:val="23"/>
          <w:szCs w:val="23"/>
        </w:rPr>
        <w:t>.</w:t>
      </w:r>
    </w:p>
    <w:p w:rsidR="00A95871" w:rsidRDefault="00A95871" w:rsidP="00A958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Е</w:t>
      </w:r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>жегодно проводятся медицински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профилактические осмотры обучающихся</w:t>
      </w:r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6634">
        <w:rPr>
          <w:rFonts w:ascii="Times New Roman" w:hAnsi="Times New Roman"/>
          <w:color w:val="0F0F0F"/>
          <w:sz w:val="24"/>
          <w:szCs w:val="24"/>
        </w:rPr>
        <w:t xml:space="preserve">в соответствии с </w:t>
      </w:r>
      <w:hyperlink r:id="rId5" w:history="1">
        <w:r w:rsidRPr="00286C94">
          <w:rPr>
            <w:rStyle w:val="a4"/>
            <w:rFonts w:ascii="Times New Roman" w:hAnsi="Times New Roman"/>
            <w:color w:val="0F0F0F"/>
            <w:sz w:val="24"/>
            <w:szCs w:val="24"/>
          </w:rPr>
          <w:t>законодательством</w:t>
        </w:r>
      </w:hyperlink>
      <w:r w:rsidRPr="00FC6634">
        <w:rPr>
          <w:rFonts w:ascii="Times New Roman" w:hAnsi="Times New Roman"/>
          <w:color w:val="0F0F0F"/>
          <w:sz w:val="24"/>
          <w:szCs w:val="24"/>
        </w:rPr>
        <w:t xml:space="preserve"> Российской Федерации периодических медицинских осмотров и диспансеризации</w:t>
      </w:r>
      <w:r>
        <w:rPr>
          <w:rFonts w:ascii="Times New Roman" w:hAnsi="Times New Roman"/>
          <w:color w:val="0F0F0F"/>
          <w:sz w:val="24"/>
          <w:szCs w:val="24"/>
        </w:rPr>
        <w:t>. Медицинский осмотр осуществляют</w:t>
      </w:r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специалисты</w:t>
      </w:r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разных профилей,</w:t>
      </w:r>
      <w:r w:rsidRPr="00286C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хирург</w:t>
      </w:r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стоматолог, педиатр, проводится забор крови</w:t>
      </w:r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осенний период активно разворачивается прививочная кампания </w:t>
      </w:r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>против гриппа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95871" w:rsidRDefault="00A95871" w:rsidP="00A958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F0F0F"/>
          <w:sz w:val="24"/>
          <w:szCs w:val="24"/>
        </w:rPr>
        <w:t> 3</w:t>
      </w:r>
      <w:r w:rsidRPr="00FC6634">
        <w:rPr>
          <w:rFonts w:ascii="Times New Roman" w:hAnsi="Times New Roman"/>
          <w:color w:val="0F0F0F"/>
          <w:sz w:val="24"/>
          <w:szCs w:val="24"/>
        </w:rPr>
        <w:t xml:space="preserve">) </w:t>
      </w:r>
      <w:r w:rsidRPr="00DA1E08">
        <w:rPr>
          <w:rFonts w:ascii="Times New Roman" w:hAnsi="Times New Roman"/>
          <w:i/>
          <w:color w:val="0F0F0F"/>
          <w:sz w:val="24"/>
          <w:szCs w:val="24"/>
        </w:rPr>
        <w:t>организацию питания обучающихся</w:t>
      </w:r>
      <w:r w:rsidRPr="00DA1E08">
        <w:rPr>
          <w:i/>
          <w:color w:val="0F0F0F"/>
        </w:rPr>
        <w:t>.</w:t>
      </w:r>
      <w:r w:rsidRPr="00DA1E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Большая роль в организации горячего питания обучающихся в школе отводится классным руководителям. Формирование у школьников культуры питания проходит через беседы на классных часах, «Уроках здорового питания», конкурсах, </w:t>
      </w:r>
      <w:proofErr w:type="spellStart"/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>анкетированиях</w:t>
      </w:r>
      <w:proofErr w:type="spellEnd"/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 Вопросы здорового питания обсуждаются с родителями на классных и общешкольных родительских собраниях с привлечением социального педагога, администрации школы.</w:t>
      </w:r>
    </w:p>
    <w:p w:rsidR="00A95871" w:rsidRDefault="00A95871" w:rsidP="00A95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634">
        <w:rPr>
          <w:rFonts w:ascii="Times New Roman" w:hAnsi="Times New Roman"/>
          <w:color w:val="0F0F0F"/>
          <w:sz w:val="24"/>
          <w:szCs w:val="24"/>
        </w:rPr>
        <w:t> </w:t>
      </w:r>
      <w:r>
        <w:rPr>
          <w:rFonts w:ascii="Times New Roman" w:hAnsi="Times New Roman"/>
          <w:color w:val="0F0F0F"/>
          <w:sz w:val="24"/>
          <w:szCs w:val="24"/>
        </w:rPr>
        <w:t>4</w:t>
      </w:r>
      <w:r w:rsidRPr="00FC6634">
        <w:rPr>
          <w:rFonts w:ascii="Times New Roman" w:hAnsi="Times New Roman"/>
          <w:color w:val="0F0F0F"/>
          <w:sz w:val="24"/>
          <w:szCs w:val="24"/>
        </w:rPr>
        <w:t xml:space="preserve">) </w:t>
      </w:r>
      <w:r w:rsidRPr="00DA1E08">
        <w:rPr>
          <w:rFonts w:ascii="Times New Roman" w:hAnsi="Times New Roman"/>
          <w:i/>
          <w:color w:val="0F0F0F"/>
          <w:sz w:val="24"/>
          <w:szCs w:val="24"/>
        </w:rPr>
        <w:t xml:space="preserve">определение оптимальной учебной, </w:t>
      </w:r>
      <w:proofErr w:type="spellStart"/>
      <w:r w:rsidRPr="00DA1E08">
        <w:rPr>
          <w:rFonts w:ascii="Times New Roman" w:hAnsi="Times New Roman"/>
          <w:i/>
          <w:color w:val="0F0F0F"/>
          <w:sz w:val="24"/>
          <w:szCs w:val="24"/>
        </w:rPr>
        <w:t>внеучебной</w:t>
      </w:r>
      <w:proofErr w:type="spellEnd"/>
      <w:r w:rsidRPr="00DA1E08">
        <w:rPr>
          <w:rFonts w:ascii="Times New Roman" w:hAnsi="Times New Roman"/>
          <w:i/>
          <w:color w:val="0F0F0F"/>
          <w:sz w:val="24"/>
          <w:szCs w:val="24"/>
        </w:rPr>
        <w:t xml:space="preserve"> нагрузки, режима учебных занятий и продолжительности каникул</w:t>
      </w:r>
      <w:r w:rsidRPr="00DA1E08">
        <w:rPr>
          <w:i/>
          <w:color w:val="0F0F0F"/>
        </w:rPr>
        <w:t xml:space="preserve">. </w:t>
      </w:r>
      <w:r w:rsidRPr="00DA1E08">
        <w:rPr>
          <w:rFonts w:ascii="Times New Roman" w:hAnsi="Times New Roman"/>
          <w:color w:val="0F0F0F"/>
          <w:sz w:val="24"/>
          <w:szCs w:val="24"/>
        </w:rPr>
        <w:t>Школа работает по 6-дневной рабочей недели</w:t>
      </w:r>
      <w:r>
        <w:rPr>
          <w:color w:val="0F0F0F"/>
        </w:rPr>
        <w:t xml:space="preserve">, </w:t>
      </w:r>
      <w:r w:rsidRPr="00DA1E08">
        <w:rPr>
          <w:rFonts w:ascii="Times New Roman" w:hAnsi="Times New Roman"/>
          <w:color w:val="0F0F0F"/>
          <w:sz w:val="24"/>
          <w:szCs w:val="24"/>
        </w:rPr>
        <w:t>в одну смену</w:t>
      </w:r>
      <w:r>
        <w:rPr>
          <w:color w:val="0F0F0F"/>
        </w:rPr>
        <w:t>.</w:t>
      </w:r>
      <w:r w:rsidRPr="00DA1E08">
        <w:rPr>
          <w:sz w:val="28"/>
          <w:szCs w:val="28"/>
        </w:rPr>
        <w:t xml:space="preserve"> </w:t>
      </w:r>
      <w:r w:rsidRPr="00DA1E08">
        <w:rPr>
          <w:rFonts w:ascii="Times New Roman" w:hAnsi="Times New Roman"/>
          <w:sz w:val="24"/>
          <w:szCs w:val="24"/>
        </w:rPr>
        <w:t>Расписан</w:t>
      </w:r>
      <w:r>
        <w:rPr>
          <w:rFonts w:ascii="Times New Roman" w:hAnsi="Times New Roman"/>
          <w:sz w:val="24"/>
          <w:szCs w:val="24"/>
        </w:rPr>
        <w:t>ие составлено в соответствии с у</w:t>
      </w:r>
      <w:r w:rsidRPr="00DA1E08">
        <w:rPr>
          <w:rFonts w:ascii="Times New Roman" w:hAnsi="Times New Roman"/>
          <w:sz w:val="24"/>
          <w:szCs w:val="24"/>
        </w:rPr>
        <w:t>чебным планом</w:t>
      </w:r>
      <w:r>
        <w:rPr>
          <w:rFonts w:ascii="Times New Roman" w:hAnsi="Times New Roman"/>
          <w:sz w:val="24"/>
          <w:szCs w:val="24"/>
        </w:rPr>
        <w:t xml:space="preserve"> школы, </w:t>
      </w:r>
      <w:r w:rsidRPr="00DA1E08">
        <w:rPr>
          <w:rFonts w:ascii="Times New Roman" w:hAnsi="Times New Roman"/>
          <w:sz w:val="24"/>
          <w:szCs w:val="24"/>
        </w:rPr>
        <w:t xml:space="preserve">учебными программами по предметам. </w:t>
      </w:r>
      <w:r>
        <w:rPr>
          <w:rFonts w:ascii="Times New Roman" w:hAnsi="Times New Roman"/>
          <w:sz w:val="24"/>
          <w:szCs w:val="24"/>
        </w:rPr>
        <w:t>При составлении расписания учитываются</w:t>
      </w:r>
      <w:r w:rsidRPr="00DA1E08">
        <w:rPr>
          <w:rFonts w:ascii="Times New Roman" w:hAnsi="Times New Roman"/>
          <w:sz w:val="24"/>
          <w:szCs w:val="24"/>
        </w:rPr>
        <w:t xml:space="preserve"> сведения о распределении </w:t>
      </w:r>
      <w:r>
        <w:rPr>
          <w:rFonts w:ascii="Times New Roman" w:hAnsi="Times New Roman"/>
          <w:sz w:val="24"/>
          <w:szCs w:val="24"/>
        </w:rPr>
        <w:t>учебной нагрузки учителей</w:t>
      </w:r>
      <w:r w:rsidRPr="00DA1E08">
        <w:rPr>
          <w:rFonts w:ascii="Times New Roman" w:hAnsi="Times New Roman"/>
          <w:sz w:val="24"/>
          <w:szCs w:val="24"/>
        </w:rPr>
        <w:t>, распределении классного руководства, о режиме работы школы, сведения о количестве к</w:t>
      </w:r>
      <w:r>
        <w:rPr>
          <w:rFonts w:ascii="Times New Roman" w:hAnsi="Times New Roman"/>
          <w:sz w:val="24"/>
          <w:szCs w:val="24"/>
        </w:rPr>
        <w:t xml:space="preserve">лассов на начало учебного года, </w:t>
      </w:r>
      <w:r w:rsidRPr="00DA1E08">
        <w:rPr>
          <w:rFonts w:ascii="Times New Roman" w:hAnsi="Times New Roman"/>
          <w:sz w:val="24"/>
          <w:szCs w:val="24"/>
        </w:rPr>
        <w:t xml:space="preserve">данные </w:t>
      </w:r>
      <w:proofErr w:type="gramStart"/>
      <w:r w:rsidRPr="00DA1E08">
        <w:rPr>
          <w:rFonts w:ascii="Times New Roman" w:hAnsi="Times New Roman"/>
          <w:sz w:val="24"/>
          <w:szCs w:val="24"/>
        </w:rPr>
        <w:t>о дневном и недельном циклах изменения работоспособности</w:t>
      </w:r>
      <w:proofErr w:type="gramEnd"/>
      <w:r w:rsidRPr="00DA1E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Pr="00DA1E08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DA1E08">
        <w:rPr>
          <w:rFonts w:ascii="Times New Roman" w:hAnsi="Times New Roman"/>
          <w:sz w:val="24"/>
          <w:szCs w:val="24"/>
        </w:rPr>
        <w:t>щихся и шкалы трудности учебных предметов (приложение 3 СанПиН 2.4.2.2821-10).</w:t>
      </w:r>
    </w:p>
    <w:p w:rsidR="00A95871" w:rsidRPr="00DA1E08" w:rsidRDefault="00A95871" w:rsidP="00A958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>Во второй половине рабочего дня обучающиеся имеют возможность посещать кружки разной направленности.</w:t>
      </w:r>
    </w:p>
    <w:p w:rsidR="00A95871" w:rsidRDefault="00A95871" w:rsidP="00A95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634">
        <w:rPr>
          <w:rFonts w:ascii="Times New Roman" w:hAnsi="Times New Roman"/>
          <w:color w:val="0F0F0F"/>
          <w:sz w:val="24"/>
          <w:szCs w:val="24"/>
        </w:rPr>
        <w:t> </w:t>
      </w:r>
      <w:r>
        <w:rPr>
          <w:rFonts w:ascii="Times New Roman" w:hAnsi="Times New Roman"/>
          <w:color w:val="0F0F0F"/>
          <w:sz w:val="24"/>
          <w:szCs w:val="24"/>
        </w:rPr>
        <w:t>5</w:t>
      </w:r>
      <w:r w:rsidRPr="00FC6634">
        <w:rPr>
          <w:rFonts w:ascii="Times New Roman" w:hAnsi="Times New Roman"/>
          <w:color w:val="0F0F0F"/>
          <w:sz w:val="24"/>
          <w:szCs w:val="24"/>
        </w:rPr>
        <w:t xml:space="preserve">) </w:t>
      </w:r>
      <w:r w:rsidRPr="00775788">
        <w:rPr>
          <w:rFonts w:ascii="Times New Roman" w:hAnsi="Times New Roman"/>
          <w:i/>
          <w:color w:val="0F0F0F"/>
          <w:sz w:val="24"/>
          <w:szCs w:val="24"/>
        </w:rPr>
        <w:t>пропаганду и обучение навыкам здорового образа жизни, требованиям охраны труда</w:t>
      </w:r>
      <w:r>
        <w:rPr>
          <w:color w:val="0F0F0F"/>
        </w:rPr>
        <w:t xml:space="preserve">. </w:t>
      </w:r>
      <w:r w:rsidRPr="00775788">
        <w:rPr>
          <w:rFonts w:ascii="Times New Roman" w:hAnsi="Times New Roman"/>
          <w:color w:val="0F0F0F"/>
          <w:sz w:val="24"/>
          <w:szCs w:val="24"/>
        </w:rPr>
        <w:t>В школе разработана и реализуется программа «Мое здоровье</w:t>
      </w:r>
      <w:r>
        <w:rPr>
          <w:rFonts w:ascii="Times New Roman" w:hAnsi="Times New Roman"/>
          <w:color w:val="0F0F0F"/>
          <w:sz w:val="24"/>
          <w:szCs w:val="24"/>
        </w:rPr>
        <w:t xml:space="preserve"> </w:t>
      </w:r>
      <w:r w:rsidRPr="00775788">
        <w:rPr>
          <w:rFonts w:ascii="Times New Roman" w:hAnsi="Times New Roman"/>
          <w:color w:val="0F0F0F"/>
          <w:sz w:val="24"/>
          <w:szCs w:val="24"/>
        </w:rPr>
        <w:t>- мое будущее».</w:t>
      </w:r>
      <w:r>
        <w:rPr>
          <w:rFonts w:ascii="Times New Roman" w:hAnsi="Times New Roman"/>
          <w:color w:val="0F0F0F"/>
          <w:sz w:val="24"/>
          <w:szCs w:val="24"/>
        </w:rPr>
        <w:t xml:space="preserve"> Основными задачами которой являются:</w:t>
      </w:r>
      <w:r w:rsidRPr="00775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775788">
        <w:rPr>
          <w:rFonts w:ascii="Times New Roman" w:hAnsi="Times New Roman"/>
          <w:sz w:val="24"/>
          <w:szCs w:val="24"/>
        </w:rPr>
        <w:t>оздание</w:t>
      </w:r>
      <w:r w:rsidRPr="00384F61">
        <w:rPr>
          <w:rFonts w:ascii="Times New Roman" w:hAnsi="Times New Roman"/>
          <w:sz w:val="24"/>
          <w:szCs w:val="24"/>
        </w:rPr>
        <w:t xml:space="preserve"> условий для сохранения и укрепления  физического и психического здоровья</w:t>
      </w:r>
      <w:r>
        <w:rPr>
          <w:rFonts w:ascii="Times New Roman" w:hAnsi="Times New Roman"/>
          <w:sz w:val="24"/>
          <w:szCs w:val="24"/>
        </w:rPr>
        <w:t xml:space="preserve"> всех участников образовательных отношений, </w:t>
      </w:r>
      <w:r w:rsidRPr="00384F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384F61">
        <w:rPr>
          <w:rFonts w:ascii="Times New Roman" w:hAnsi="Times New Roman"/>
          <w:sz w:val="24"/>
          <w:szCs w:val="24"/>
        </w:rPr>
        <w:t xml:space="preserve">роведение </w:t>
      </w:r>
      <w:r>
        <w:rPr>
          <w:rFonts w:ascii="Times New Roman" w:hAnsi="Times New Roman"/>
          <w:sz w:val="24"/>
          <w:szCs w:val="24"/>
        </w:rPr>
        <w:t xml:space="preserve"> ежегодного </w:t>
      </w:r>
      <w:r w:rsidRPr="00384F61">
        <w:rPr>
          <w:rFonts w:ascii="Times New Roman" w:hAnsi="Times New Roman"/>
          <w:sz w:val="24"/>
          <w:szCs w:val="24"/>
        </w:rPr>
        <w:t>мониторинга  состояния здоровья</w:t>
      </w:r>
      <w:r>
        <w:rPr>
          <w:rFonts w:ascii="Times New Roman" w:hAnsi="Times New Roman"/>
          <w:sz w:val="24"/>
          <w:szCs w:val="24"/>
        </w:rPr>
        <w:t xml:space="preserve"> обучающихся, п</w:t>
      </w:r>
      <w:r w:rsidRPr="00384F61">
        <w:rPr>
          <w:rFonts w:ascii="Times New Roman" w:hAnsi="Times New Roman"/>
          <w:sz w:val="24"/>
          <w:szCs w:val="24"/>
        </w:rPr>
        <w:t>ропаганда здорового образа жизни</w:t>
      </w:r>
      <w:r>
        <w:rPr>
          <w:rFonts w:ascii="Times New Roman" w:hAnsi="Times New Roman"/>
          <w:sz w:val="24"/>
          <w:szCs w:val="24"/>
        </w:rPr>
        <w:t>, о</w:t>
      </w:r>
      <w:r w:rsidRPr="00384F61">
        <w:rPr>
          <w:rFonts w:ascii="Times New Roman" w:hAnsi="Times New Roman"/>
          <w:sz w:val="24"/>
          <w:szCs w:val="24"/>
        </w:rPr>
        <w:t>бучение приемам поведения в разных жизненных ситуациях на основе принципов личной безопасности,</w:t>
      </w:r>
      <w:r>
        <w:rPr>
          <w:rFonts w:ascii="Times New Roman" w:hAnsi="Times New Roman"/>
          <w:sz w:val="24"/>
          <w:szCs w:val="24"/>
        </w:rPr>
        <w:t xml:space="preserve"> экологической и общей культуры, с</w:t>
      </w:r>
      <w:r w:rsidRPr="00384F61">
        <w:rPr>
          <w:rFonts w:ascii="Times New Roman" w:hAnsi="Times New Roman"/>
          <w:sz w:val="24"/>
          <w:szCs w:val="24"/>
        </w:rPr>
        <w:t xml:space="preserve">оздание здоровье </w:t>
      </w:r>
      <w:r>
        <w:rPr>
          <w:rFonts w:ascii="Times New Roman" w:hAnsi="Times New Roman"/>
          <w:sz w:val="24"/>
          <w:szCs w:val="24"/>
        </w:rPr>
        <w:t>сберегающего пространства школы, р</w:t>
      </w:r>
      <w:r w:rsidRPr="00384F61">
        <w:rPr>
          <w:rFonts w:ascii="Times New Roman" w:hAnsi="Times New Roman"/>
          <w:sz w:val="24"/>
          <w:szCs w:val="24"/>
        </w:rPr>
        <w:t>асширение дополнительного образования в области физической культуры и спорта</w:t>
      </w:r>
      <w:r>
        <w:rPr>
          <w:rFonts w:ascii="Times New Roman" w:hAnsi="Times New Roman"/>
          <w:sz w:val="24"/>
          <w:szCs w:val="24"/>
        </w:rPr>
        <w:t>. В рамках программы</w:t>
      </w:r>
      <w:r w:rsidR="00F34E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организовано:</w:t>
      </w:r>
    </w:p>
    <w:p w:rsidR="00A95871" w:rsidRPr="00646326" w:rsidRDefault="00A95871" w:rsidP="00A958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Pr="008908D4">
        <w:t xml:space="preserve"> </w:t>
      </w:r>
      <w:r w:rsidRPr="00840B0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6326">
        <w:rPr>
          <w:rFonts w:ascii="Times New Roman" w:eastAsia="Times New Roman" w:hAnsi="Times New Roman"/>
          <w:sz w:val="24"/>
          <w:szCs w:val="24"/>
          <w:lang w:eastAsia="ru-RU"/>
        </w:rPr>
        <w:t>роведение физкультминуток для увеличения двигательной активности обучающихся на уроках;</w:t>
      </w:r>
    </w:p>
    <w:p w:rsidR="00A95871" w:rsidRPr="00646326" w:rsidRDefault="00A95871" w:rsidP="00A958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B09">
        <w:rPr>
          <w:rFonts w:ascii="Times New Roman" w:eastAsia="Times New Roman" w:hAnsi="Times New Roman"/>
          <w:sz w:val="24"/>
          <w:szCs w:val="24"/>
          <w:lang w:eastAsia="ru-RU"/>
        </w:rPr>
        <w:t>-м</w:t>
      </w:r>
      <w:r w:rsidRPr="00646326">
        <w:rPr>
          <w:rFonts w:ascii="Times New Roman" w:eastAsia="Times New Roman" w:hAnsi="Times New Roman"/>
          <w:sz w:val="24"/>
          <w:szCs w:val="24"/>
          <w:lang w:eastAsia="ru-RU"/>
        </w:rPr>
        <w:t xml:space="preserve">ероприятия по формированию </w:t>
      </w:r>
      <w:proofErr w:type="spellStart"/>
      <w:r w:rsidRPr="00646326">
        <w:rPr>
          <w:rFonts w:ascii="Times New Roman" w:eastAsia="Times New Roman" w:hAnsi="Times New Roman"/>
          <w:sz w:val="24"/>
          <w:szCs w:val="24"/>
          <w:lang w:eastAsia="ru-RU"/>
        </w:rPr>
        <w:t>здоровьесозидающей</w:t>
      </w:r>
      <w:proofErr w:type="spellEnd"/>
      <w:r w:rsidRPr="0064632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среды </w:t>
      </w:r>
    </w:p>
    <w:p w:rsidR="00A95871" w:rsidRPr="00840B09" w:rsidRDefault="00A95871" w:rsidP="00A958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26">
        <w:rPr>
          <w:rFonts w:ascii="Times New Roman" w:eastAsia="Times New Roman" w:hAnsi="Times New Roman"/>
          <w:sz w:val="24"/>
          <w:szCs w:val="24"/>
          <w:lang w:eastAsia="ru-RU"/>
        </w:rPr>
        <w:t>школы (конкурсы рисунков, эссе, дни здоровь</w:t>
      </w:r>
      <w:r w:rsidRPr="00840B09">
        <w:rPr>
          <w:rFonts w:ascii="Times New Roman" w:eastAsia="Times New Roman" w:hAnsi="Times New Roman"/>
          <w:sz w:val="24"/>
          <w:szCs w:val="24"/>
          <w:lang w:eastAsia="ru-RU"/>
        </w:rPr>
        <w:t>я);</w:t>
      </w:r>
    </w:p>
    <w:p w:rsidR="00A95871" w:rsidRPr="00840B09" w:rsidRDefault="00A95871" w:rsidP="00A958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B09">
        <w:rPr>
          <w:rFonts w:ascii="Times New Roman" w:eastAsia="Times New Roman" w:hAnsi="Times New Roman"/>
          <w:sz w:val="24"/>
          <w:szCs w:val="24"/>
          <w:lang w:eastAsia="ru-RU"/>
        </w:rPr>
        <w:t>- м</w:t>
      </w:r>
      <w:r w:rsidRPr="00646326">
        <w:rPr>
          <w:rFonts w:ascii="Times New Roman" w:eastAsia="Times New Roman" w:hAnsi="Times New Roman"/>
          <w:sz w:val="24"/>
          <w:szCs w:val="24"/>
          <w:lang w:eastAsia="ru-RU"/>
        </w:rPr>
        <w:t xml:space="preserve">ероприятия по вопросам </w:t>
      </w:r>
      <w:proofErr w:type="spellStart"/>
      <w:r w:rsidRPr="00646326">
        <w:rPr>
          <w:rFonts w:ascii="Times New Roman" w:eastAsia="Times New Roman" w:hAnsi="Times New Roman"/>
          <w:sz w:val="24"/>
          <w:szCs w:val="24"/>
          <w:lang w:eastAsia="ru-RU"/>
        </w:rPr>
        <w:t>здоровьесозидающей</w:t>
      </w:r>
      <w:proofErr w:type="spellEnd"/>
      <w:r w:rsidRPr="00646326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в школе в условиях</w:t>
      </w:r>
      <w:r w:rsidRPr="00840B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40B09">
        <w:rPr>
          <w:rFonts w:ascii="Times New Roman" w:eastAsia="Times New Roman" w:hAnsi="Times New Roman"/>
          <w:sz w:val="24"/>
          <w:szCs w:val="24"/>
          <w:lang w:eastAsia="ru-RU"/>
        </w:rPr>
        <w:t>ФГОС</w:t>
      </w:r>
      <w:r w:rsidRPr="00646326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proofErr w:type="gramEnd"/>
      <w:r w:rsidRPr="00646326">
        <w:rPr>
          <w:rFonts w:ascii="Times New Roman" w:eastAsia="Times New Roman" w:hAnsi="Times New Roman"/>
          <w:sz w:val="24"/>
          <w:szCs w:val="24"/>
          <w:lang w:eastAsia="ru-RU"/>
        </w:rPr>
        <w:t xml:space="preserve">педсовет, </w:t>
      </w:r>
      <w:r w:rsidRPr="00840B09">
        <w:rPr>
          <w:rFonts w:ascii="Times New Roman" w:eastAsia="Times New Roman" w:hAnsi="Times New Roman"/>
          <w:sz w:val="24"/>
          <w:szCs w:val="24"/>
          <w:lang w:eastAsia="ru-RU"/>
        </w:rPr>
        <w:t>семинары);</w:t>
      </w:r>
    </w:p>
    <w:p w:rsidR="00A95871" w:rsidRPr="00840B09" w:rsidRDefault="00A95871" w:rsidP="00A95871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lastRenderedPageBreak/>
        <w:t>-</w:t>
      </w:r>
      <w:r w:rsidRPr="00840B09">
        <w:rPr>
          <w:rFonts w:ascii="Times New Roman" w:hAnsi="Times New Roman"/>
          <w:color w:val="0F0F0F"/>
          <w:sz w:val="24"/>
          <w:szCs w:val="24"/>
        </w:rPr>
        <w:t xml:space="preserve"> </w:t>
      </w:r>
      <w:r w:rsidRPr="00FC6634">
        <w:rPr>
          <w:rFonts w:ascii="Times New Roman" w:hAnsi="Times New Roman"/>
          <w:color w:val="0F0F0F"/>
          <w:sz w:val="24"/>
          <w:szCs w:val="24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</w:t>
      </w:r>
      <w:r>
        <w:rPr>
          <w:rFonts w:ascii="Times New Roman" w:hAnsi="Times New Roman"/>
          <w:color w:val="0F0F0F"/>
          <w:sz w:val="24"/>
          <w:szCs w:val="24"/>
        </w:rPr>
        <w:t>.</w:t>
      </w:r>
    </w:p>
    <w:p w:rsidR="00A95871" w:rsidRDefault="00A95871" w:rsidP="00A95871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t xml:space="preserve"> </w:t>
      </w:r>
      <w:r>
        <w:rPr>
          <w:rFonts w:ascii="Times New Roman" w:hAnsi="Times New Roman"/>
          <w:color w:val="0F0F0F"/>
          <w:sz w:val="24"/>
          <w:szCs w:val="24"/>
        </w:rPr>
        <w:t>6</w:t>
      </w:r>
      <w:r w:rsidRPr="00FC6634">
        <w:rPr>
          <w:rFonts w:ascii="Times New Roman" w:hAnsi="Times New Roman"/>
          <w:color w:val="0F0F0F"/>
          <w:sz w:val="24"/>
          <w:szCs w:val="24"/>
        </w:rPr>
        <w:t xml:space="preserve">) </w:t>
      </w:r>
      <w:r w:rsidRPr="00BF5AC6">
        <w:rPr>
          <w:rFonts w:ascii="Times New Roman" w:hAnsi="Times New Roman"/>
          <w:i/>
          <w:color w:val="0F0F0F"/>
          <w:sz w:val="24"/>
          <w:szCs w:val="24"/>
        </w:rPr>
        <w:t xml:space="preserve">организацию и </w:t>
      </w:r>
      <w:proofErr w:type="gramStart"/>
      <w:r w:rsidRPr="00BF5AC6">
        <w:rPr>
          <w:rFonts w:ascii="Times New Roman" w:hAnsi="Times New Roman"/>
          <w:i/>
          <w:color w:val="0F0F0F"/>
          <w:sz w:val="24"/>
          <w:szCs w:val="24"/>
        </w:rPr>
        <w:t>создание условий для профилактики заболеваний</w:t>
      </w:r>
      <w:proofErr w:type="gramEnd"/>
      <w:r w:rsidRPr="00BF5AC6">
        <w:rPr>
          <w:rFonts w:ascii="Times New Roman" w:hAnsi="Times New Roman"/>
          <w:i/>
          <w:color w:val="0F0F0F"/>
          <w:sz w:val="24"/>
          <w:szCs w:val="24"/>
        </w:rPr>
        <w:t xml:space="preserve"> и оздоровления обучающихся, для занятия ими физической культурой и спортом</w:t>
      </w:r>
      <w:r>
        <w:rPr>
          <w:color w:val="0F0F0F"/>
        </w:rPr>
        <w:t>.</w:t>
      </w:r>
      <w:r w:rsidRPr="00BF5A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по физической культуре реализуется в объеме 3 часов в неделю. </w:t>
      </w:r>
      <w:r w:rsidRPr="008908D4">
        <w:rPr>
          <w:rFonts w:ascii="Times New Roman" w:eastAsia="Times New Roman" w:hAnsi="Times New Roman"/>
          <w:sz w:val="24"/>
          <w:szCs w:val="24"/>
          <w:lang w:eastAsia="ru-RU"/>
        </w:rPr>
        <w:t>С целью дифференцированного подхода к организации уроков физкультуры, все обучающиеся в зависимости от состояния здоровья разделены на физкультурные группы: основную, подготовительную, специальную медицинскую группы. Занятия в этих группах отличаются объемом и структурой физической нагрузки, а также требованиями к уровню освоения учебного материала.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школе имеется два спортивных зала, спортивно- игровая площадка и баскетбольная.</w:t>
      </w:r>
    </w:p>
    <w:p w:rsidR="00A95871" w:rsidRDefault="00A95871" w:rsidP="00A95871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 ежегодно занимают призовые места в президентских соревнованиях и состязания, соревнованиях по футболу «Кожаный мяч», лыжных гонках.</w:t>
      </w:r>
    </w:p>
    <w:p w:rsidR="00A95871" w:rsidRDefault="00A95871" w:rsidP="00A95871">
      <w:pPr>
        <w:pStyle w:val="a5"/>
        <w:jc w:val="both"/>
        <w:rPr>
          <w:rFonts w:ascii="Times New Roman" w:hAnsi="Times New Roman"/>
          <w:color w:val="0F0F0F"/>
          <w:sz w:val="24"/>
          <w:szCs w:val="24"/>
        </w:rPr>
      </w:pPr>
      <w:r>
        <w:rPr>
          <w:color w:val="0F0F0F"/>
        </w:rPr>
        <w:t>7</w:t>
      </w:r>
      <w:r w:rsidRPr="00FC6634">
        <w:rPr>
          <w:rFonts w:ascii="Times New Roman" w:hAnsi="Times New Roman"/>
          <w:color w:val="0F0F0F"/>
          <w:sz w:val="24"/>
          <w:szCs w:val="24"/>
        </w:rPr>
        <w:t xml:space="preserve">) </w:t>
      </w:r>
      <w:r w:rsidRPr="00840B09">
        <w:rPr>
          <w:rFonts w:ascii="Times New Roman" w:hAnsi="Times New Roman"/>
          <w:i/>
          <w:color w:val="0F0F0F"/>
          <w:sz w:val="24"/>
          <w:szCs w:val="24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840B09">
        <w:rPr>
          <w:rFonts w:ascii="Times New Roman" w:hAnsi="Times New Roman"/>
          <w:i/>
          <w:color w:val="0F0F0F"/>
          <w:sz w:val="24"/>
          <w:szCs w:val="24"/>
        </w:rPr>
        <w:t>прекурсоров</w:t>
      </w:r>
      <w:proofErr w:type="spellEnd"/>
      <w:r w:rsidRPr="00840B09">
        <w:rPr>
          <w:rFonts w:ascii="Times New Roman" w:hAnsi="Times New Roman"/>
          <w:i/>
          <w:color w:val="0F0F0F"/>
          <w:sz w:val="24"/>
          <w:szCs w:val="24"/>
        </w:rPr>
        <w:t xml:space="preserve"> и аналогов и других одурманивающих веществ</w:t>
      </w:r>
      <w:r>
        <w:rPr>
          <w:color w:val="0F0F0F"/>
        </w:rPr>
        <w:t xml:space="preserve">. </w:t>
      </w:r>
      <w:r w:rsidRPr="00705ADB">
        <w:rPr>
          <w:rFonts w:ascii="Times New Roman" w:hAnsi="Times New Roman"/>
          <w:color w:val="0F0F0F"/>
          <w:sz w:val="24"/>
          <w:szCs w:val="24"/>
        </w:rPr>
        <w:t>В школе реализуется программа «Мой выбор».</w:t>
      </w:r>
      <w:r>
        <w:rPr>
          <w:rFonts w:ascii="Times New Roman" w:hAnsi="Times New Roman"/>
          <w:color w:val="0F0F0F"/>
          <w:sz w:val="24"/>
          <w:szCs w:val="24"/>
        </w:rPr>
        <w:t xml:space="preserve"> В рамках программы организованы встречи с врачом- наркологом, участие обучающихся в акциях по </w:t>
      </w:r>
      <w:r w:rsidRPr="00705ADB">
        <w:rPr>
          <w:rFonts w:ascii="Times New Roman" w:hAnsi="Times New Roman"/>
          <w:color w:val="0F0F0F"/>
          <w:sz w:val="24"/>
          <w:szCs w:val="24"/>
        </w:rPr>
        <w:t>профилактике курения, употребления алкогольных</w:t>
      </w:r>
      <w:r>
        <w:rPr>
          <w:rFonts w:ascii="Times New Roman" w:hAnsi="Times New Roman"/>
          <w:color w:val="0F0F0F"/>
          <w:sz w:val="24"/>
          <w:szCs w:val="24"/>
        </w:rPr>
        <w:t xml:space="preserve"> </w:t>
      </w:r>
      <w:r w:rsidRPr="00705ADB">
        <w:rPr>
          <w:rFonts w:ascii="Times New Roman" w:hAnsi="Times New Roman"/>
          <w:color w:val="0F0F0F"/>
          <w:sz w:val="24"/>
          <w:szCs w:val="24"/>
        </w:rPr>
        <w:t>напитков</w:t>
      </w:r>
      <w:r>
        <w:rPr>
          <w:rFonts w:ascii="Times New Roman" w:hAnsi="Times New Roman"/>
          <w:color w:val="0F0F0F"/>
          <w:sz w:val="24"/>
          <w:szCs w:val="24"/>
        </w:rPr>
        <w:t>, круглых столах.</w:t>
      </w:r>
    </w:p>
    <w:p w:rsidR="00A95871" w:rsidRDefault="00A95871" w:rsidP="00A95871">
      <w:pPr>
        <w:pStyle w:val="a5"/>
        <w:jc w:val="both"/>
        <w:rPr>
          <w:rFonts w:ascii="Times New Roman" w:hAnsi="Times New Roman"/>
          <w:color w:val="0F0F0F"/>
          <w:sz w:val="24"/>
          <w:szCs w:val="24"/>
        </w:rPr>
      </w:pPr>
      <w:r>
        <w:rPr>
          <w:color w:val="0F0F0F"/>
        </w:rPr>
        <w:t>8</w:t>
      </w:r>
      <w:r w:rsidRPr="00705ADB">
        <w:rPr>
          <w:rFonts w:ascii="Times New Roman" w:hAnsi="Times New Roman"/>
          <w:i/>
          <w:color w:val="0F0F0F"/>
          <w:sz w:val="24"/>
          <w:szCs w:val="24"/>
        </w:rPr>
        <w:t>) обеспечение безопасности обучающихся во время пребывания</w:t>
      </w:r>
      <w:r w:rsidRPr="00FC6634">
        <w:rPr>
          <w:rFonts w:ascii="Times New Roman" w:hAnsi="Times New Roman"/>
          <w:color w:val="0F0F0F"/>
          <w:sz w:val="24"/>
          <w:szCs w:val="24"/>
        </w:rPr>
        <w:t xml:space="preserve"> </w:t>
      </w:r>
      <w:r w:rsidRPr="00705ADB">
        <w:rPr>
          <w:rFonts w:ascii="Times New Roman" w:hAnsi="Times New Roman"/>
          <w:i/>
          <w:color w:val="0F0F0F"/>
          <w:sz w:val="24"/>
          <w:szCs w:val="24"/>
        </w:rPr>
        <w:t>в школе</w:t>
      </w:r>
      <w:r>
        <w:rPr>
          <w:rFonts w:ascii="Times New Roman" w:hAnsi="Times New Roman"/>
          <w:color w:val="0F0F0F"/>
          <w:sz w:val="24"/>
          <w:szCs w:val="24"/>
        </w:rPr>
        <w:t xml:space="preserve">. </w:t>
      </w:r>
    </w:p>
    <w:p w:rsidR="00A95871" w:rsidRDefault="00A95871" w:rsidP="00A958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Безопасность обучающихся во время пребывания в школе обеспечивается посредством: </w:t>
      </w:r>
    </w:p>
    <w:p w:rsidR="00A95871" w:rsidRDefault="00A95871" w:rsidP="00A958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работы системы противопожарного оповещения, кнопки экстренного вызова; </w:t>
      </w:r>
    </w:p>
    <w:p w:rsidR="00A95871" w:rsidRDefault="00A95871" w:rsidP="00A958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-организация пропускного режима; </w:t>
      </w:r>
    </w:p>
    <w:p w:rsidR="00A95871" w:rsidRDefault="00A95871" w:rsidP="00A958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-проведения инструктажей с обучающимися и работниками по действиям в условиях ЧС; </w:t>
      </w:r>
    </w:p>
    <w:p w:rsidR="00A95871" w:rsidRDefault="00A95871" w:rsidP="00A958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-преподавания основ безопасности жизнедеятельности; </w:t>
      </w:r>
    </w:p>
    <w:p w:rsidR="00A95871" w:rsidRDefault="00A95871" w:rsidP="00A958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-оформления наглядной агитации о действиях при угрозе ЧС; </w:t>
      </w:r>
    </w:p>
    <w:p w:rsidR="00A95871" w:rsidRDefault="00A95871" w:rsidP="00A958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проведения учений и тренировок; </w:t>
      </w:r>
    </w:p>
    <w:p w:rsidR="00A95871" w:rsidRDefault="00A95871" w:rsidP="00A95871">
      <w:pPr>
        <w:pStyle w:val="a5"/>
        <w:jc w:val="both"/>
        <w:rPr>
          <w:sz w:val="23"/>
          <w:szCs w:val="23"/>
        </w:rPr>
      </w:pPr>
      <w:r>
        <w:rPr>
          <w:rFonts w:cs="Calibri"/>
          <w:sz w:val="23"/>
          <w:szCs w:val="23"/>
        </w:rPr>
        <w:t>-</w:t>
      </w:r>
      <w:r w:rsidRPr="00006A84">
        <w:rPr>
          <w:rFonts w:ascii="Times New Roman" w:hAnsi="Times New Roman"/>
          <w:sz w:val="24"/>
          <w:szCs w:val="24"/>
        </w:rPr>
        <w:t>проведение профилактических бесед с обучающимися и работниками</w:t>
      </w:r>
      <w:r>
        <w:rPr>
          <w:sz w:val="23"/>
          <w:szCs w:val="23"/>
        </w:rPr>
        <w:t>.</w:t>
      </w:r>
    </w:p>
    <w:p w:rsidR="00F34EDD" w:rsidRPr="00F34EDD" w:rsidRDefault="00A95871" w:rsidP="00F34ED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color w:val="0F0F0F"/>
          <w:sz w:val="24"/>
          <w:szCs w:val="24"/>
        </w:rPr>
        <w:t>Территория школьного двора имеет огр</w:t>
      </w:r>
      <w:r w:rsidR="00F34EDD">
        <w:rPr>
          <w:rFonts w:ascii="Times New Roman" w:hAnsi="Times New Roman"/>
          <w:color w:val="0F0F0F"/>
          <w:sz w:val="24"/>
          <w:szCs w:val="24"/>
        </w:rPr>
        <w:t>аждение. В здании имеется</w:t>
      </w:r>
      <w:r>
        <w:rPr>
          <w:rFonts w:ascii="Times New Roman" w:hAnsi="Times New Roman"/>
          <w:color w:val="0F0F0F"/>
          <w:sz w:val="24"/>
          <w:szCs w:val="24"/>
        </w:rPr>
        <w:t xml:space="preserve"> видеонаблюдения. </w:t>
      </w:r>
      <w:r w:rsidR="00F34EDD" w:rsidRPr="00F34EDD">
        <w:rPr>
          <w:rFonts w:ascii="Times New Roman" w:eastAsia="Times New Roman" w:hAnsi="Times New Roman"/>
          <w:lang w:eastAsia="ru-RU"/>
        </w:rPr>
        <w:t>Разработаны паспорта «Дорожной безопасности», «Пасп</w:t>
      </w:r>
      <w:r w:rsidR="00F34EDD">
        <w:rPr>
          <w:rFonts w:ascii="Times New Roman" w:eastAsia="Times New Roman" w:hAnsi="Times New Roman"/>
          <w:lang w:eastAsia="ru-RU"/>
        </w:rPr>
        <w:t>орт безопасности», «</w:t>
      </w:r>
      <w:r w:rsidR="00F34EDD" w:rsidRPr="00F34EDD">
        <w:rPr>
          <w:rFonts w:ascii="Times New Roman" w:eastAsia="Times New Roman" w:hAnsi="Times New Roman"/>
          <w:lang w:eastAsia="ru-RU"/>
        </w:rPr>
        <w:t>Паспорт доступности».</w:t>
      </w:r>
    </w:p>
    <w:p w:rsidR="00F34EDD" w:rsidRPr="00F34EDD" w:rsidRDefault="00F34EDD" w:rsidP="00F34ED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34EDD">
        <w:rPr>
          <w:rFonts w:ascii="Times New Roman" w:eastAsia="Times New Roman" w:hAnsi="Times New Roman"/>
          <w:lang w:eastAsia="ru-RU"/>
        </w:rPr>
        <w:t xml:space="preserve">На постоянном контроле администрации находится вопрос детского травматизма в урочное время.            </w:t>
      </w: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714"/>
      </w:tblGrid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DBE5F1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>Создание безопасных условий при организации образовательного процесса в школе Показатели</w:t>
            </w:r>
          </w:p>
        </w:tc>
        <w:tc>
          <w:tcPr>
            <w:tcW w:w="3714" w:type="dxa"/>
            <w:shd w:val="clear" w:color="auto" w:fill="DBE5F1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>Единицы измерения</w:t>
            </w:r>
          </w:p>
        </w:tc>
      </w:tr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Противопожарный режим </w:t>
            </w:r>
          </w:p>
        </w:tc>
        <w:tc>
          <w:tcPr>
            <w:tcW w:w="3714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соблюдаются </w:t>
            </w:r>
          </w:p>
        </w:tc>
      </w:tr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Наличие системы оповещения </w:t>
            </w:r>
          </w:p>
        </w:tc>
        <w:tc>
          <w:tcPr>
            <w:tcW w:w="3714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да, с выводом на пульт пожарной охраны </w:t>
            </w:r>
          </w:p>
        </w:tc>
      </w:tr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Наличие пожарных кранов и рукавов </w:t>
            </w:r>
          </w:p>
        </w:tc>
        <w:tc>
          <w:tcPr>
            <w:tcW w:w="3714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>имеются</w:t>
            </w:r>
          </w:p>
        </w:tc>
      </w:tr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Наличие дымовых </w:t>
            </w:r>
            <w:proofErr w:type="spellStart"/>
            <w:r w:rsidRPr="00F34EDD">
              <w:rPr>
                <w:rFonts w:ascii="Times New Roman" w:hAnsi="Times New Roman"/>
                <w:color w:val="000000"/>
              </w:rPr>
              <w:t>извещателей</w:t>
            </w:r>
            <w:proofErr w:type="spellEnd"/>
            <w:r w:rsidRPr="00F34ED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714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да </w:t>
            </w:r>
          </w:p>
        </w:tc>
      </w:tr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Наличие пожарного гидранта </w:t>
            </w:r>
          </w:p>
        </w:tc>
        <w:tc>
          <w:tcPr>
            <w:tcW w:w="3714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да </w:t>
            </w:r>
          </w:p>
        </w:tc>
      </w:tr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Средства пожаротушения </w:t>
            </w:r>
          </w:p>
        </w:tc>
        <w:tc>
          <w:tcPr>
            <w:tcW w:w="3714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укомплектованы </w:t>
            </w:r>
          </w:p>
        </w:tc>
      </w:tr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 Меры электробезопасности </w:t>
            </w:r>
          </w:p>
        </w:tc>
        <w:tc>
          <w:tcPr>
            <w:tcW w:w="3714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соблюдаются </w:t>
            </w:r>
          </w:p>
        </w:tc>
      </w:tr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Меры антитеррористической защиты </w:t>
            </w:r>
          </w:p>
        </w:tc>
        <w:tc>
          <w:tcPr>
            <w:tcW w:w="3714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>Соблюдаются,</w:t>
            </w:r>
            <w:r w:rsidRPr="00F34EDD">
              <w:rPr>
                <w:rFonts w:ascii="Times New Roman" w:eastAsia="Times New Roman" w:hAnsi="Times New Roman"/>
                <w:lang w:eastAsia="ru-RU"/>
              </w:rPr>
              <w:t xml:space="preserve"> реализуется система мероприятий для учителей и обучающихся по вопросам личной и коллективной безопасности</w:t>
            </w:r>
          </w:p>
        </w:tc>
      </w:tr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Наличие «тревожной кнопки» </w:t>
            </w:r>
          </w:p>
        </w:tc>
        <w:tc>
          <w:tcPr>
            <w:tcW w:w="3714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да </w:t>
            </w:r>
          </w:p>
        </w:tc>
      </w:tr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Ограждение территории </w:t>
            </w:r>
          </w:p>
        </w:tc>
        <w:tc>
          <w:tcPr>
            <w:tcW w:w="3714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>установлено пери метальное ограждение</w:t>
            </w:r>
          </w:p>
        </w:tc>
      </w:tr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Охранная сигнализация </w:t>
            </w:r>
          </w:p>
        </w:tc>
        <w:tc>
          <w:tcPr>
            <w:tcW w:w="3714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тревожная кнопка </w:t>
            </w:r>
          </w:p>
        </w:tc>
      </w:tr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Наличие охраны </w:t>
            </w:r>
          </w:p>
        </w:tc>
        <w:tc>
          <w:tcPr>
            <w:tcW w:w="3714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 xml:space="preserve">3 сторожа, днём силами дежурных работников </w:t>
            </w:r>
          </w:p>
        </w:tc>
      </w:tr>
      <w:tr w:rsidR="00F34EDD" w:rsidRPr="00F34EDD" w:rsidTr="00F34EDD">
        <w:trPr>
          <w:trHeight w:val="103"/>
        </w:trPr>
        <w:tc>
          <w:tcPr>
            <w:tcW w:w="5245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>Система видеонаблюдения</w:t>
            </w:r>
          </w:p>
        </w:tc>
        <w:tc>
          <w:tcPr>
            <w:tcW w:w="3714" w:type="dxa"/>
            <w:shd w:val="clear" w:color="auto" w:fill="auto"/>
          </w:tcPr>
          <w:p w:rsidR="00F34EDD" w:rsidRPr="00F34EDD" w:rsidRDefault="00F34EDD" w:rsidP="00F3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EDD">
              <w:rPr>
                <w:rFonts w:ascii="Times New Roman" w:hAnsi="Times New Roman"/>
                <w:color w:val="000000"/>
              </w:rPr>
              <w:t>имеется</w:t>
            </w:r>
          </w:p>
        </w:tc>
      </w:tr>
    </w:tbl>
    <w:p w:rsidR="00A95871" w:rsidRPr="00D7758F" w:rsidRDefault="00A95871" w:rsidP="00A9587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06A84">
        <w:rPr>
          <w:i/>
          <w:color w:val="0F0F0F"/>
        </w:rPr>
        <w:t xml:space="preserve">9) </w:t>
      </w:r>
      <w:r w:rsidRPr="00D7758F">
        <w:rPr>
          <w:rFonts w:ascii="Times New Roman" w:hAnsi="Times New Roman"/>
          <w:i/>
          <w:color w:val="0F0F0F"/>
          <w:sz w:val="24"/>
          <w:szCs w:val="24"/>
        </w:rPr>
        <w:t>профилактику несчастных случаев с обучающимися во время пребывания в</w:t>
      </w:r>
      <w:r w:rsidRPr="00D7758F">
        <w:rPr>
          <w:rFonts w:ascii="Times New Roman" w:hAnsi="Times New Roman"/>
          <w:color w:val="0F0F0F"/>
          <w:sz w:val="24"/>
          <w:szCs w:val="24"/>
        </w:rPr>
        <w:t xml:space="preserve"> школе. </w:t>
      </w:r>
      <w:r w:rsidRPr="00D7758F">
        <w:rPr>
          <w:rFonts w:ascii="Times New Roman" w:hAnsi="Times New Roman"/>
          <w:sz w:val="24"/>
          <w:szCs w:val="24"/>
        </w:rPr>
        <w:t xml:space="preserve">В целях предупреждения несчастных случаев с обучающимися во время пребывания их в </w:t>
      </w:r>
    </w:p>
    <w:p w:rsidR="00A95871" w:rsidRPr="00D7758F" w:rsidRDefault="00A95871" w:rsidP="00A95871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58F">
        <w:rPr>
          <w:rFonts w:ascii="Times New Roman" w:hAnsi="Times New Roman"/>
          <w:sz w:val="24"/>
          <w:szCs w:val="24"/>
        </w:rPr>
        <w:lastRenderedPageBreak/>
        <w:t xml:space="preserve">школе проводится большая профилактическая разъяснительная работа,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диагностика</w:t>
      </w:r>
      <w:r w:rsidRPr="00D7758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выявлению осведомленности (уровня знаний) обучающихся о правилах безопасного поведения на уроках, спортивных мероприятиях, о правилах дорожного движения и т.д. и уровня </w:t>
      </w:r>
      <w:proofErr w:type="spellStart"/>
      <w:r w:rsidRPr="00D7758F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D7758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практических навыков в области безопасности</w:t>
      </w:r>
    </w:p>
    <w:p w:rsidR="00A95871" w:rsidRPr="00006A84" w:rsidRDefault="00A95871" w:rsidP="00A9587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06A84">
        <w:rPr>
          <w:rFonts w:ascii="Times New Roman" w:hAnsi="Times New Roman"/>
          <w:sz w:val="24"/>
          <w:szCs w:val="24"/>
        </w:rPr>
        <w:t xml:space="preserve"> а </w:t>
      </w:r>
      <w:proofErr w:type="gramStart"/>
      <w:r w:rsidRPr="00006A84">
        <w:rPr>
          <w:rFonts w:ascii="Times New Roman" w:hAnsi="Times New Roman"/>
          <w:sz w:val="24"/>
          <w:szCs w:val="24"/>
        </w:rPr>
        <w:t>так же</w:t>
      </w:r>
      <w:proofErr w:type="gramEnd"/>
      <w:r w:rsidRPr="00006A84">
        <w:rPr>
          <w:rFonts w:ascii="Times New Roman" w:hAnsi="Times New Roman"/>
          <w:sz w:val="24"/>
          <w:szCs w:val="24"/>
        </w:rPr>
        <w:t xml:space="preserve"> все сотрудники ежегодно проходят инструктажи по технике безопасности, по охране труда.</w:t>
      </w:r>
    </w:p>
    <w:p w:rsidR="00A95871" w:rsidRPr="00D7758F" w:rsidRDefault="00A95871" w:rsidP="00A95871">
      <w:pPr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hAnsi="Times New Roman"/>
          <w:color w:val="0F0F0F"/>
          <w:sz w:val="24"/>
          <w:szCs w:val="24"/>
        </w:rPr>
        <w:tab/>
        <w:t xml:space="preserve"> </w:t>
      </w:r>
    </w:p>
    <w:p w:rsidR="00A95871" w:rsidRPr="008908D4" w:rsidRDefault="00A95871" w:rsidP="00A95871">
      <w:pPr>
        <w:spacing w:before="100" w:beforeAutospacing="1" w:after="96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5871" w:rsidRDefault="00A95871" w:rsidP="00A95871">
      <w:pPr>
        <w:pStyle w:val="a3"/>
        <w:jc w:val="both"/>
        <w:rPr>
          <w:color w:val="02587D"/>
        </w:rPr>
      </w:pPr>
    </w:p>
    <w:p w:rsidR="007E5E6C" w:rsidRDefault="00F375BA"/>
    <w:sectPr w:rsidR="007E5E6C" w:rsidSect="00FC66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71"/>
    <w:rsid w:val="00A24255"/>
    <w:rsid w:val="00A95871"/>
    <w:rsid w:val="00DB37BD"/>
    <w:rsid w:val="00F34EDD"/>
    <w:rsid w:val="00F3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03075-B28B-401B-B98E-A06F7FBD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5871"/>
    <w:rPr>
      <w:color w:val="0000FF"/>
      <w:u w:val="single"/>
    </w:rPr>
  </w:style>
  <w:style w:type="paragraph" w:styleId="a5">
    <w:name w:val="No Spacing"/>
    <w:link w:val="a6"/>
    <w:uiPriority w:val="1"/>
    <w:qFormat/>
    <w:rsid w:val="00A958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95871"/>
    <w:rPr>
      <w:rFonts w:ascii="Calibri" w:eastAsia="Calibri" w:hAnsi="Calibri" w:cs="Times New Roman"/>
    </w:rPr>
  </w:style>
  <w:style w:type="paragraph" w:customStyle="1" w:styleId="Default">
    <w:name w:val="Default"/>
    <w:rsid w:val="00A958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2447/?dst=100480" TargetMode="External"/><Relationship Id="rId4" Type="http://schemas.openxmlformats.org/officeDocument/2006/relationships/hyperlink" Target="http://www.consultant.ru/document/cons_doc_LAW_152447/?dst=100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MBOU1</dc:creator>
  <cp:keywords/>
  <dc:description/>
  <cp:lastModifiedBy>MBOU1</cp:lastModifiedBy>
  <cp:revision>1</cp:revision>
  <dcterms:created xsi:type="dcterms:W3CDTF">2019-10-08T18:39:00Z</dcterms:created>
  <dcterms:modified xsi:type="dcterms:W3CDTF">2019-10-08T19:11:00Z</dcterms:modified>
</cp:coreProperties>
</file>