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01" w:rsidRDefault="00ED6301" w:rsidP="00ED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ED6301" w:rsidRDefault="00ED6301" w:rsidP="00ED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301" w:rsidRDefault="00ED6301" w:rsidP="00ED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5CE" w:rsidRPr="00ED6301" w:rsidRDefault="00ED6301" w:rsidP="00ED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B335CE" w:rsidRPr="00ED6301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ED6301" w:rsidRPr="00ED6301" w:rsidRDefault="00ED6301" w:rsidP="00ED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301" w:rsidRPr="00ED6301" w:rsidRDefault="00ED6301" w:rsidP="00ED63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5CE" w:rsidRPr="00ED6301" w:rsidRDefault="00B335CE" w:rsidP="00ED63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301">
        <w:rPr>
          <w:rFonts w:ascii="Times New Roman" w:hAnsi="Times New Roman" w:cs="Times New Roman"/>
          <w:sz w:val="24"/>
          <w:szCs w:val="24"/>
        </w:rPr>
        <w:t xml:space="preserve">Важно помочь ребенку научиться </w:t>
      </w:r>
      <w:r w:rsidR="00ED6301" w:rsidRPr="00ED6301">
        <w:rPr>
          <w:rFonts w:ascii="Times New Roman" w:hAnsi="Times New Roman" w:cs="Times New Roman"/>
          <w:sz w:val="24"/>
          <w:szCs w:val="24"/>
        </w:rPr>
        <w:t>грамотно,</w:t>
      </w:r>
      <w:r w:rsidRPr="00ED6301">
        <w:rPr>
          <w:rFonts w:ascii="Times New Roman" w:hAnsi="Times New Roman" w:cs="Times New Roman"/>
          <w:sz w:val="24"/>
          <w:szCs w:val="24"/>
        </w:rPr>
        <w:t xml:space="preserve"> распределять свое время и планировать день так, чтобы оставалось время для отдыха, сна и внеучебных дел.</w:t>
      </w:r>
    </w:p>
    <w:p w:rsidR="00B335CE" w:rsidRPr="00ED6301" w:rsidRDefault="00B335CE" w:rsidP="00ED63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35CE" w:rsidRPr="00ED6301" w:rsidRDefault="00B335CE" w:rsidP="00ED63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301">
        <w:rPr>
          <w:rFonts w:ascii="Times New Roman" w:hAnsi="Times New Roman" w:cs="Times New Roman"/>
          <w:sz w:val="24"/>
          <w:szCs w:val="24"/>
        </w:rPr>
        <w:t xml:space="preserve">Предоставить возможность ребенку обсуждать свои жизненные планы, не навязывая принятого заранее решения. </w:t>
      </w:r>
    </w:p>
    <w:p w:rsidR="00B335CE" w:rsidRPr="00ED6301" w:rsidRDefault="00B335CE" w:rsidP="00ED63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5CE" w:rsidRPr="00ED6301" w:rsidRDefault="00B335CE" w:rsidP="00ED63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5CE" w:rsidRPr="00ED6301" w:rsidRDefault="00B335CE" w:rsidP="00ED63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301">
        <w:rPr>
          <w:rFonts w:ascii="Times New Roman" w:hAnsi="Times New Roman" w:cs="Times New Roman"/>
          <w:sz w:val="24"/>
          <w:szCs w:val="24"/>
        </w:rPr>
        <w:t xml:space="preserve">Необходимо проговорить с ребенком перспективы, возникающие в случае успешной сдачи экзамена, обсудить, что будет, если успехи будут менее значительными: важно, чтобы ребенок понял, что </w:t>
      </w:r>
      <w:r w:rsidR="00ED6301" w:rsidRPr="00ED6301">
        <w:rPr>
          <w:rFonts w:ascii="Times New Roman" w:hAnsi="Times New Roman" w:cs="Times New Roman"/>
          <w:sz w:val="24"/>
          <w:szCs w:val="24"/>
        </w:rPr>
        <w:t>семья,</w:t>
      </w:r>
      <w:r w:rsidRPr="00ED6301">
        <w:rPr>
          <w:rFonts w:ascii="Times New Roman" w:hAnsi="Times New Roman" w:cs="Times New Roman"/>
          <w:sz w:val="24"/>
          <w:szCs w:val="24"/>
        </w:rPr>
        <w:t xml:space="preserve"> </w:t>
      </w:r>
      <w:r w:rsidR="00ED6301" w:rsidRPr="00ED6301">
        <w:rPr>
          <w:rFonts w:ascii="Times New Roman" w:hAnsi="Times New Roman" w:cs="Times New Roman"/>
          <w:sz w:val="24"/>
          <w:szCs w:val="24"/>
        </w:rPr>
        <w:t>безусловно,</w:t>
      </w:r>
      <w:r w:rsidRPr="00ED6301">
        <w:rPr>
          <w:rFonts w:ascii="Times New Roman" w:hAnsi="Times New Roman" w:cs="Times New Roman"/>
          <w:sz w:val="24"/>
          <w:szCs w:val="24"/>
        </w:rPr>
        <w:t xml:space="preserve"> верит в его способности, но готова поддержать в случае неудачи.</w:t>
      </w:r>
    </w:p>
    <w:p w:rsidR="00B335CE" w:rsidRPr="00ED6301" w:rsidRDefault="00B335CE" w:rsidP="00ED6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5CE" w:rsidRPr="00ED6301" w:rsidRDefault="00B335CE" w:rsidP="00ED63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301">
        <w:rPr>
          <w:rFonts w:ascii="Times New Roman" w:hAnsi="Times New Roman" w:cs="Times New Roman"/>
          <w:sz w:val="24"/>
          <w:szCs w:val="24"/>
        </w:rPr>
        <w:t>Строить отношения с ребенком на новых - партнерских началах.</w:t>
      </w:r>
    </w:p>
    <w:p w:rsidR="00B335CE" w:rsidRPr="00ED6301" w:rsidRDefault="00B335CE" w:rsidP="00ED63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5CE" w:rsidRPr="00ED6301" w:rsidRDefault="00B335CE" w:rsidP="00ED63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5CE" w:rsidRPr="00ED6301" w:rsidRDefault="00B335CE" w:rsidP="00ED63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301">
        <w:rPr>
          <w:rFonts w:ascii="Times New Roman" w:hAnsi="Times New Roman" w:cs="Times New Roman"/>
          <w:sz w:val="24"/>
          <w:szCs w:val="24"/>
        </w:rPr>
        <w:t>Необходимо поддерживать у учащегося ощущение готовности к экзамену, отмечая затрачиваемые усилия и их результат.</w:t>
      </w:r>
    </w:p>
    <w:p w:rsidR="00B335CE" w:rsidRPr="00ED6301" w:rsidRDefault="00B335CE" w:rsidP="00ED63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5CE" w:rsidRPr="00ED6301" w:rsidRDefault="00B335CE" w:rsidP="00ED63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301">
        <w:rPr>
          <w:rFonts w:ascii="Times New Roman" w:hAnsi="Times New Roman" w:cs="Times New Roman"/>
          <w:sz w:val="24"/>
          <w:szCs w:val="24"/>
        </w:rPr>
        <w:t>Через каждые 40-50 минут менять вид деятельности. При параллельной подготовке разных предметов желательно чередовать естественно-научные и гуманитарные дисциплины.</w:t>
      </w:r>
    </w:p>
    <w:p w:rsidR="00B335CE" w:rsidRPr="00ED6301" w:rsidRDefault="00B335CE" w:rsidP="00ED63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5CE" w:rsidRPr="00ED6301" w:rsidRDefault="00B335CE" w:rsidP="00ED63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5CE" w:rsidRPr="00ED6301" w:rsidRDefault="00B335CE" w:rsidP="00ED63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301">
        <w:rPr>
          <w:rFonts w:ascii="Times New Roman" w:hAnsi="Times New Roman" w:cs="Times New Roman"/>
          <w:sz w:val="24"/>
          <w:szCs w:val="24"/>
        </w:rPr>
        <w:t>Желательно, чтобы выпускник при желании имел возможность рассказать родителям выученный материал.</w:t>
      </w:r>
    </w:p>
    <w:p w:rsidR="00B335CE" w:rsidRPr="00ED6301" w:rsidRDefault="00B335CE" w:rsidP="00ED63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5CE" w:rsidRPr="00ED6301" w:rsidRDefault="00B335CE" w:rsidP="00ED63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301">
        <w:rPr>
          <w:rFonts w:ascii="Times New Roman" w:hAnsi="Times New Roman" w:cs="Times New Roman"/>
          <w:sz w:val="24"/>
          <w:szCs w:val="24"/>
        </w:rPr>
        <w:t>Не следует настаивать, чтобы ребенок выключал музыку или телевизор при подготовке к экзаменам.</w:t>
      </w:r>
    </w:p>
    <w:p w:rsidR="00B335CE" w:rsidRPr="00ED6301" w:rsidRDefault="00B335CE" w:rsidP="00ED630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5CE" w:rsidRPr="00ED6301" w:rsidRDefault="00B335CE" w:rsidP="00ED63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301">
        <w:rPr>
          <w:rFonts w:ascii="Times New Roman" w:hAnsi="Times New Roman" w:cs="Times New Roman"/>
          <w:sz w:val="24"/>
          <w:szCs w:val="24"/>
        </w:rPr>
        <w:t>Важно особенно внимательно следить за режимом питания ребенка.</w:t>
      </w:r>
    </w:p>
    <w:p w:rsidR="00B335CE" w:rsidRPr="00ED6301" w:rsidRDefault="00B335CE" w:rsidP="00ED6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F4" w:rsidRPr="00ED6301" w:rsidRDefault="00B335CE" w:rsidP="00ED6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5CE" w:rsidRPr="00ED6301" w:rsidRDefault="00B335CE" w:rsidP="00ED6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35CE" w:rsidRPr="00ED6301" w:rsidSect="0090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2498"/>
    <w:multiLevelType w:val="hybridMultilevel"/>
    <w:tmpl w:val="72F2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9EF"/>
    <w:rsid w:val="00256194"/>
    <w:rsid w:val="0090518B"/>
    <w:rsid w:val="009B75A3"/>
    <w:rsid w:val="00B335CE"/>
    <w:rsid w:val="00C649EF"/>
    <w:rsid w:val="00ED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3</cp:revision>
  <dcterms:created xsi:type="dcterms:W3CDTF">2019-01-15T20:26:00Z</dcterms:created>
  <dcterms:modified xsi:type="dcterms:W3CDTF">2019-01-17T06:25:00Z</dcterms:modified>
</cp:coreProperties>
</file>