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88B" w:rsidRPr="006B188B" w:rsidRDefault="006B188B" w:rsidP="006B188B">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bookmarkStart w:id="0" w:name="Если_ребёнок_ворует…_"/>
      <w:r w:rsidRPr="006B188B">
        <w:rPr>
          <w:rFonts w:ascii="Times New Roman" w:eastAsia="Times New Roman" w:hAnsi="Times New Roman" w:cs="Times New Roman"/>
          <w:b/>
          <w:bCs/>
          <w:kern w:val="36"/>
          <w:sz w:val="27"/>
          <w:szCs w:val="27"/>
          <w:lang w:eastAsia="ru-RU"/>
        </w:rPr>
        <w:t>Если ребёнок ворует…</w:t>
      </w:r>
      <w:bookmarkEnd w:id="0"/>
    </w:p>
    <w:p w:rsidR="006B188B" w:rsidRPr="006B188B" w:rsidRDefault="006B188B" w:rsidP="006B188B">
      <w:pPr>
        <w:shd w:val="clear" w:color="auto" w:fill="FFFFFF"/>
        <w:spacing w:before="254" w:after="0" w:line="283" w:lineRule="atLeast"/>
        <w:ind w:right="10" w:firstLine="278"/>
        <w:jc w:val="both"/>
        <w:rPr>
          <w:rFonts w:ascii="Times New Roman" w:eastAsia="Times New Roman" w:hAnsi="Times New Roman" w:cs="Times New Roman"/>
          <w:sz w:val="24"/>
          <w:szCs w:val="24"/>
          <w:lang w:eastAsia="ru-RU"/>
        </w:rPr>
      </w:pPr>
      <w:r w:rsidRPr="006B188B">
        <w:rPr>
          <w:rFonts w:ascii="Times New Roman" w:eastAsia="Times New Roman" w:hAnsi="Times New Roman" w:cs="Times New Roman"/>
          <w:sz w:val="24"/>
          <w:szCs w:val="24"/>
          <w:lang w:eastAsia="ru-RU"/>
        </w:rPr>
        <w:t xml:space="preserve">Проблема воровства по мере роста ребенка усложняется. То, что в раннем детстве является случайным эпизодом, ошибкой, у подростков – уже осознанный шаг, а то и вредная привычка, </w:t>
      </w:r>
      <w:proofErr w:type="spellStart"/>
      <w:r w:rsidRPr="006B188B">
        <w:rPr>
          <w:rFonts w:ascii="Times New Roman" w:eastAsia="Times New Roman" w:hAnsi="Times New Roman" w:cs="Times New Roman"/>
          <w:sz w:val="24"/>
          <w:szCs w:val="24"/>
          <w:lang w:eastAsia="ru-RU"/>
        </w:rPr>
        <w:t>девиантное</w:t>
      </w:r>
      <w:proofErr w:type="spellEnd"/>
      <w:r w:rsidRPr="006B188B">
        <w:rPr>
          <w:rFonts w:ascii="Times New Roman" w:eastAsia="Times New Roman" w:hAnsi="Times New Roman" w:cs="Times New Roman"/>
          <w:sz w:val="24"/>
          <w:szCs w:val="24"/>
          <w:lang w:eastAsia="ru-RU"/>
        </w:rPr>
        <w:t xml:space="preserve"> поведение. </w:t>
      </w:r>
    </w:p>
    <w:p w:rsidR="006B188B" w:rsidRPr="006B188B" w:rsidRDefault="006B188B" w:rsidP="006B188B">
      <w:pPr>
        <w:shd w:val="clear" w:color="auto" w:fill="FFFFFF"/>
        <w:spacing w:before="100" w:beforeAutospacing="1" w:after="100" w:afterAutospacing="1" w:line="283" w:lineRule="atLeast"/>
        <w:ind w:left="5" w:firstLine="278"/>
        <w:jc w:val="both"/>
        <w:rPr>
          <w:rFonts w:ascii="Times New Roman" w:eastAsia="Times New Roman" w:hAnsi="Times New Roman" w:cs="Times New Roman"/>
          <w:sz w:val="24"/>
          <w:szCs w:val="24"/>
          <w:lang w:eastAsia="ru-RU"/>
        </w:rPr>
      </w:pPr>
      <w:r w:rsidRPr="006B188B">
        <w:rPr>
          <w:rFonts w:ascii="Times New Roman" w:eastAsia="Times New Roman" w:hAnsi="Times New Roman" w:cs="Times New Roman"/>
          <w:sz w:val="24"/>
          <w:szCs w:val="24"/>
          <w:lang w:eastAsia="ru-RU"/>
        </w:rPr>
        <w:t xml:space="preserve">В младшем школьном возрасте ребенок попадает в ситуацию постоянного оценивания, и не только со стороны взрослых (в первую очередь, учителей), но и со стороны одноклассников. Их оценки постепенно становятся более значимыми, нежели обыкновенные школьные, а иногда важнее, чем мнение родителей. Именно в этом возрасте наиболее активно происходит нравственное развитие маленького человека, освоение социальных норм, закладывается моральная основа личности. Теперь все зависит от шкалы предлагаемых ценностей. Чтобы завоевать популярность и уважение сверстников, ребенок готов на многое. Особенно тот, у которого не все благополучно дома. Если родители вечно заняты, им нет дела до проблем ребенка и его интересов, если они холодно относятся к нему, отвергают его, то школьник еще активнее будет искать утешения вне семьи, а здесь уж как повезет, какая компания попадется. </w:t>
      </w:r>
    </w:p>
    <w:p w:rsidR="006B188B" w:rsidRPr="006B188B" w:rsidRDefault="006B188B" w:rsidP="006B188B">
      <w:pPr>
        <w:shd w:val="clear" w:color="auto" w:fill="FFFFFF"/>
        <w:spacing w:before="100" w:beforeAutospacing="1" w:after="100" w:afterAutospacing="1" w:line="283" w:lineRule="atLeast"/>
        <w:ind w:right="14" w:firstLine="278"/>
        <w:jc w:val="both"/>
        <w:rPr>
          <w:rFonts w:ascii="Times New Roman" w:eastAsia="Times New Roman" w:hAnsi="Times New Roman" w:cs="Times New Roman"/>
          <w:sz w:val="24"/>
          <w:szCs w:val="24"/>
          <w:lang w:eastAsia="ru-RU"/>
        </w:rPr>
      </w:pPr>
      <w:r w:rsidRPr="006B188B">
        <w:rPr>
          <w:rFonts w:ascii="Times New Roman" w:eastAsia="Times New Roman" w:hAnsi="Times New Roman" w:cs="Times New Roman"/>
          <w:sz w:val="24"/>
          <w:szCs w:val="24"/>
          <w:lang w:eastAsia="ru-RU"/>
        </w:rPr>
        <w:t xml:space="preserve">К типу воровства младшего школьника можно отнести ситуации домашнего воровства, когда ребенок может украсть деньги или некую вещь, принадлежащую его родным или близким друзьям семьи. Чаще всего кражи такого рода совершают подростки и младшие школьники, хотя истоки подобного поведения могут находиться в раннем детстве. Такое воровство – своего рода сигнал об эмоциональном неблагополучии семьи, неудовлетворенности каких-то жизненно важных потребностей ребенка. </w:t>
      </w:r>
    </w:p>
    <w:p w:rsidR="006B188B" w:rsidRPr="006B188B" w:rsidRDefault="006B188B" w:rsidP="006B188B">
      <w:pPr>
        <w:shd w:val="clear" w:color="auto" w:fill="FFFFFF"/>
        <w:spacing w:before="5" w:after="0" w:line="283" w:lineRule="atLeast"/>
        <w:ind w:left="14" w:firstLine="269"/>
        <w:jc w:val="both"/>
        <w:rPr>
          <w:rFonts w:ascii="Times New Roman" w:eastAsia="Times New Roman" w:hAnsi="Times New Roman" w:cs="Times New Roman"/>
          <w:sz w:val="24"/>
          <w:szCs w:val="24"/>
          <w:lang w:eastAsia="ru-RU"/>
        </w:rPr>
      </w:pPr>
      <w:r w:rsidRPr="006B188B">
        <w:rPr>
          <w:rFonts w:ascii="Times New Roman" w:eastAsia="Times New Roman" w:hAnsi="Times New Roman" w:cs="Times New Roman"/>
          <w:sz w:val="24"/>
          <w:szCs w:val="24"/>
          <w:lang w:eastAsia="ru-RU"/>
        </w:rPr>
        <w:t xml:space="preserve">К сожалению, особенную тревогу у родителей вызывают только те случаи, когда воровство начинает выходить за пределы семьи. А ведь даже самый первый подобный проступок – повод задуматься: все ли в порядке, не испытывает ли маленький член семьи дискомфорт в родственном кругу? Анализ работы с ворующими детьми подтверждает, что в их семьях наблюдается эмоциональная холодность между родственниками. Такой ребенок либо чувствует, что его не любят, либо в раннем детстве пережил развод родителей, и, хотя отношения с отцом сохраняются, он наблюдает отчужденность, даже враждебность между мамой и папой. </w:t>
      </w:r>
    </w:p>
    <w:p w:rsidR="006B188B" w:rsidRPr="006B188B" w:rsidRDefault="006B188B" w:rsidP="006B188B">
      <w:pPr>
        <w:shd w:val="clear" w:color="auto" w:fill="FFFFFF"/>
        <w:spacing w:after="0" w:line="283" w:lineRule="atLeast"/>
        <w:ind w:left="24" w:right="5" w:firstLine="274"/>
        <w:jc w:val="both"/>
        <w:rPr>
          <w:rFonts w:ascii="Times New Roman" w:eastAsia="Times New Roman" w:hAnsi="Times New Roman" w:cs="Times New Roman"/>
          <w:sz w:val="24"/>
          <w:szCs w:val="24"/>
          <w:lang w:eastAsia="ru-RU"/>
        </w:rPr>
      </w:pPr>
      <w:r w:rsidRPr="006B188B">
        <w:rPr>
          <w:rFonts w:ascii="Times New Roman" w:eastAsia="Times New Roman" w:hAnsi="Times New Roman" w:cs="Times New Roman"/>
          <w:sz w:val="24"/>
          <w:szCs w:val="24"/>
          <w:lang w:eastAsia="ru-RU"/>
        </w:rPr>
        <w:t xml:space="preserve">Младшие школьники берут то, что им очень хочется иметь в данный момент: красивый ластик или яркий карандаш. И еще то, что они коллекционируют: яйца-сюрпризы, вкладыши, наклейки. Для подростков 11-13 лет украсть что-то в магазине – значит продемонстрировать сверстникам свою смелость, независимость и пренебрежение к социальным нормам. Девочка может украсть лак для ногтей, который не очень даже и понравился, мальчик тайком выносит из супермаркета музыкальные диски, не обращая внимания на их содержание. В школе младшие подростки воруют какую-то вещь у одноклассника, чтобы проучить его за то, что услужлив с учителем, лучше учится или просто не такой, как все. </w:t>
      </w:r>
    </w:p>
    <w:p w:rsidR="006B188B" w:rsidRPr="006B188B" w:rsidRDefault="006B188B" w:rsidP="006B188B">
      <w:pPr>
        <w:shd w:val="clear" w:color="auto" w:fill="FFFFFF"/>
        <w:spacing w:before="100" w:beforeAutospacing="1" w:after="100" w:afterAutospacing="1" w:line="283" w:lineRule="atLeast"/>
        <w:ind w:right="14" w:firstLine="288"/>
        <w:jc w:val="both"/>
        <w:rPr>
          <w:rFonts w:ascii="Times New Roman" w:eastAsia="Times New Roman" w:hAnsi="Times New Roman" w:cs="Times New Roman"/>
          <w:sz w:val="24"/>
          <w:szCs w:val="24"/>
          <w:lang w:eastAsia="ru-RU"/>
        </w:rPr>
      </w:pPr>
      <w:r w:rsidRPr="006B188B">
        <w:rPr>
          <w:rFonts w:ascii="Times New Roman" w:eastAsia="Times New Roman" w:hAnsi="Times New Roman" w:cs="Times New Roman"/>
          <w:sz w:val="24"/>
          <w:szCs w:val="24"/>
          <w:lang w:eastAsia="ru-RU"/>
        </w:rPr>
        <w:t xml:space="preserve">Чаще всего – это спонтанный поступок, а не расчетливая кража по меркантильным соображениям. Младшие школьники еще не способны предвидеть последствия действий, не понимают нравственного смысла нормы. Они не умеют представить переживания другого, когда тот лишается вещей. У подростков развиты чувства стыда и вины, но им еще трудно управлять своим поведением. Именно поэтому воровство всегда сопровождается ложью. Дети знают, что желание обладать сильнее страха родительского гнева. С помощью лжи они пытаются избежать наказания. </w:t>
      </w:r>
    </w:p>
    <w:p w:rsidR="006B188B" w:rsidRPr="006B188B" w:rsidRDefault="006B188B" w:rsidP="006B188B">
      <w:pPr>
        <w:shd w:val="clear" w:color="auto" w:fill="FFFFFF"/>
        <w:spacing w:before="100" w:beforeAutospacing="1" w:after="100" w:afterAutospacing="1" w:line="283" w:lineRule="atLeast"/>
        <w:ind w:left="14" w:firstLine="283"/>
        <w:jc w:val="both"/>
        <w:rPr>
          <w:rFonts w:ascii="Times New Roman" w:eastAsia="Times New Roman" w:hAnsi="Times New Roman" w:cs="Times New Roman"/>
          <w:sz w:val="24"/>
          <w:szCs w:val="24"/>
          <w:lang w:eastAsia="ru-RU"/>
        </w:rPr>
      </w:pPr>
      <w:r w:rsidRPr="006B188B">
        <w:rPr>
          <w:rFonts w:ascii="Times New Roman" w:eastAsia="Times New Roman" w:hAnsi="Times New Roman" w:cs="Times New Roman"/>
          <w:sz w:val="24"/>
          <w:szCs w:val="24"/>
          <w:lang w:eastAsia="ru-RU"/>
        </w:rPr>
        <w:t xml:space="preserve">Даже если школьник украл впервые, нельзя принижать значение такого поступка, утешать себя мыслью, что все пройдет с возрастом. Но и забрать украденное со словами «Никогда так больше не делай» – значит подтолкнуть его к тому же еще раз. Нужно взять себя в руки – не кричать, не грозить милицией. В идеале он должен вернуть в магазин (или одноклассникам) украденное (или возместить его стоимость) и принести свои </w:t>
      </w:r>
      <w:r w:rsidRPr="006B188B">
        <w:rPr>
          <w:rFonts w:ascii="Times New Roman" w:eastAsia="Times New Roman" w:hAnsi="Times New Roman" w:cs="Times New Roman"/>
          <w:sz w:val="24"/>
          <w:szCs w:val="24"/>
          <w:lang w:eastAsia="ru-RU"/>
        </w:rPr>
        <w:lastRenderedPageBreak/>
        <w:t xml:space="preserve">извинения. Необходимо дать возможность вернуть вещь самостоятельно. Важно, чтобы ребенок не только почувствовал стыд, но имел шанс исправить свой поступок. И не следует наклеивать ярлыков. Школьник взял чужое, но он не вор. Если же проступок повторяется неоднократно, это серьезный повод задуматься о том, что происходит в его отношениях со сверстниками или в его семье. </w:t>
      </w:r>
    </w:p>
    <w:p w:rsidR="006B188B" w:rsidRPr="006B188B" w:rsidRDefault="006B188B" w:rsidP="006B188B">
      <w:pPr>
        <w:shd w:val="clear" w:color="auto" w:fill="FFFFFF"/>
        <w:spacing w:before="5" w:after="0" w:line="283" w:lineRule="atLeast"/>
        <w:ind w:right="10"/>
        <w:jc w:val="both"/>
        <w:rPr>
          <w:rFonts w:ascii="Times New Roman" w:eastAsia="Times New Roman" w:hAnsi="Times New Roman" w:cs="Times New Roman"/>
          <w:sz w:val="24"/>
          <w:szCs w:val="24"/>
          <w:lang w:eastAsia="ru-RU"/>
        </w:rPr>
      </w:pPr>
      <w:r w:rsidRPr="006B188B">
        <w:rPr>
          <w:rFonts w:ascii="Times New Roman" w:eastAsia="Times New Roman" w:hAnsi="Times New Roman" w:cs="Times New Roman"/>
          <w:sz w:val="24"/>
          <w:szCs w:val="24"/>
          <w:lang w:eastAsia="ru-RU"/>
        </w:rPr>
        <w:t xml:space="preserve">      Золотое правило воспитания гласит: «Ругай наедине, хвали – при всех». Воровство – сор, который не следует «выносить из избы». Нельзя клеймить, красить образ в черный цвет: иначе порочный поступок может действительно превратиться в суть личности: «Мама говорит – значит, я такой!» А в подростковом возрасте уже звучит вызов: «Да! Обманщик, вор! Ну и что?» </w:t>
      </w:r>
    </w:p>
    <w:p w:rsidR="006B188B" w:rsidRPr="006B188B" w:rsidRDefault="006B188B" w:rsidP="006B188B">
      <w:pPr>
        <w:shd w:val="clear" w:color="auto" w:fill="FFFFFF"/>
        <w:spacing w:before="100" w:beforeAutospacing="1" w:after="100" w:afterAutospacing="1" w:line="283" w:lineRule="atLeast"/>
        <w:ind w:left="5" w:firstLine="283"/>
        <w:jc w:val="both"/>
        <w:rPr>
          <w:rFonts w:ascii="Times New Roman" w:eastAsia="Times New Roman" w:hAnsi="Times New Roman" w:cs="Times New Roman"/>
          <w:sz w:val="24"/>
          <w:szCs w:val="24"/>
          <w:lang w:eastAsia="ru-RU"/>
        </w:rPr>
      </w:pPr>
      <w:r w:rsidRPr="006B188B">
        <w:rPr>
          <w:rFonts w:ascii="Times New Roman" w:eastAsia="Times New Roman" w:hAnsi="Times New Roman" w:cs="Times New Roman"/>
          <w:sz w:val="24"/>
          <w:szCs w:val="24"/>
          <w:lang w:eastAsia="ru-RU"/>
        </w:rPr>
        <w:t xml:space="preserve">Одна из основных причин воровства в среднем и старшем школьном возрасте – отсутствие у детей денег на карманные расходы. В каждом возрасте у детей – свои запросы. В 1-3 классах всем хочется конфет в красивых обертках, жвачек, затем – разных игровых приставок, дальше – больше (вспомните, кому из нас в 9-10 классе не хотелось иметь джинсы?). Пусть эти всеобщие интересы и не всегда на пользу ребенку (вместо конфет и жвачек, конечно, полезнее фрукты и овощи), но родителям все же следует пойти у него «на поводу». Все эти периоды – жвачек, приставок и т. д. – быстро проходят, а вот чувство обиды за собственную ущербность (у всех есть, а у меня нет), желание обладать чем-то, во что бы то ни стало, могут привести к тому, что оставит след на всю жизнь – к краже. </w:t>
      </w:r>
    </w:p>
    <w:p w:rsidR="006B188B" w:rsidRPr="006B188B" w:rsidRDefault="006B188B" w:rsidP="006B188B">
      <w:pPr>
        <w:shd w:val="clear" w:color="auto" w:fill="FFFFFF"/>
        <w:spacing w:before="100" w:beforeAutospacing="1" w:after="100" w:afterAutospacing="1" w:line="283" w:lineRule="atLeast"/>
        <w:ind w:firstLine="283"/>
        <w:jc w:val="both"/>
        <w:rPr>
          <w:rFonts w:ascii="Times New Roman" w:eastAsia="Times New Roman" w:hAnsi="Times New Roman" w:cs="Times New Roman"/>
          <w:sz w:val="24"/>
          <w:szCs w:val="24"/>
          <w:lang w:eastAsia="ru-RU"/>
        </w:rPr>
      </w:pPr>
      <w:r w:rsidRPr="006B188B">
        <w:rPr>
          <w:rFonts w:ascii="Times New Roman" w:eastAsia="Times New Roman" w:hAnsi="Times New Roman" w:cs="Times New Roman"/>
          <w:sz w:val="24"/>
          <w:szCs w:val="24"/>
          <w:lang w:eastAsia="ru-RU"/>
        </w:rPr>
        <w:t xml:space="preserve">Некоторые психологи утверждают, что причиной детского воровства может быть легкое отношение родителей к чужому труду (но это уже скорее вопросы психотерапевтов) или к мелким деньгам. Когда в доме постоянно разбросаны рубли и родители не устают повторять, что это не деньги, ребенок вскоре перестает ценить и тысячи. Он полагает, что все так относятся к деньгам, и потому вытащить у кого-то из кармана недостающую ему «мелочь» не считает преступлением... </w:t>
      </w:r>
    </w:p>
    <w:p w:rsidR="006B188B" w:rsidRPr="006B188B" w:rsidRDefault="006B188B" w:rsidP="006B188B">
      <w:pPr>
        <w:shd w:val="clear" w:color="auto" w:fill="FFFFFF"/>
        <w:spacing w:after="0" w:line="283" w:lineRule="atLeast"/>
        <w:ind w:left="5" w:right="5" w:firstLine="288"/>
        <w:jc w:val="both"/>
        <w:rPr>
          <w:rFonts w:ascii="Times New Roman" w:eastAsia="Times New Roman" w:hAnsi="Times New Roman" w:cs="Times New Roman"/>
          <w:sz w:val="24"/>
          <w:szCs w:val="24"/>
          <w:lang w:eastAsia="ru-RU"/>
        </w:rPr>
      </w:pPr>
      <w:r w:rsidRPr="006B188B">
        <w:rPr>
          <w:rFonts w:ascii="Times New Roman" w:eastAsia="Times New Roman" w:hAnsi="Times New Roman" w:cs="Times New Roman"/>
          <w:sz w:val="24"/>
          <w:szCs w:val="24"/>
          <w:lang w:eastAsia="ru-RU"/>
        </w:rPr>
        <w:t xml:space="preserve">Воровство в подростковом возрасте (12-16 лет) может быть связано с желанием получить острые ощущения, пережить авантюрное приключение, рискнуть. </w:t>
      </w:r>
    </w:p>
    <w:p w:rsidR="006B188B" w:rsidRPr="006B188B" w:rsidRDefault="006B188B" w:rsidP="006B188B">
      <w:pPr>
        <w:shd w:val="clear" w:color="auto" w:fill="FFFFFF"/>
        <w:spacing w:after="0" w:line="283" w:lineRule="atLeast"/>
        <w:ind w:left="523" w:right="5" w:firstLine="312"/>
        <w:jc w:val="both"/>
        <w:rPr>
          <w:rFonts w:ascii="Times New Roman" w:eastAsia="Times New Roman" w:hAnsi="Times New Roman" w:cs="Times New Roman"/>
          <w:sz w:val="24"/>
          <w:szCs w:val="24"/>
          <w:lang w:eastAsia="ru-RU"/>
        </w:rPr>
      </w:pPr>
      <w:r w:rsidRPr="006B188B">
        <w:rPr>
          <w:rFonts w:ascii="Times New Roman" w:eastAsia="Times New Roman" w:hAnsi="Times New Roman" w:cs="Times New Roman"/>
          <w:i/>
          <w:iCs/>
          <w:sz w:val="24"/>
          <w:szCs w:val="24"/>
          <w:lang w:eastAsia="ru-RU"/>
        </w:rPr>
        <w:t>Так, в литературе приводится пример разговора с трудным подростком Сережей Ф., которого поставили на учет в милиции за совершение целой серии краж. Сережа был «</w:t>
      </w:r>
      <w:proofErr w:type="spellStart"/>
      <w:r w:rsidRPr="006B188B">
        <w:rPr>
          <w:rFonts w:ascii="Times New Roman" w:eastAsia="Times New Roman" w:hAnsi="Times New Roman" w:cs="Times New Roman"/>
          <w:i/>
          <w:iCs/>
          <w:sz w:val="24"/>
          <w:szCs w:val="24"/>
          <w:lang w:eastAsia="ru-RU"/>
        </w:rPr>
        <w:t>форточником</w:t>
      </w:r>
      <w:proofErr w:type="spellEnd"/>
      <w:r w:rsidRPr="006B188B">
        <w:rPr>
          <w:rFonts w:ascii="Times New Roman" w:eastAsia="Times New Roman" w:hAnsi="Times New Roman" w:cs="Times New Roman"/>
          <w:i/>
          <w:iCs/>
          <w:sz w:val="24"/>
          <w:szCs w:val="24"/>
          <w:lang w:eastAsia="ru-RU"/>
        </w:rPr>
        <w:t>». Открытая форточка служила ему дверью в чужие квартиры. Список украденных им вещей включал военный бинокль, пейджер, плеер, пару кроссовок, газовый пистолет. В общем, нельзя сказать, что Сережа обчищал квартиры.</w:t>
      </w:r>
      <w:r w:rsidRPr="006B188B">
        <w:rPr>
          <w:rFonts w:ascii="Times New Roman" w:eastAsia="Times New Roman" w:hAnsi="Times New Roman" w:cs="Times New Roman"/>
          <w:sz w:val="24"/>
          <w:szCs w:val="24"/>
          <w:lang w:eastAsia="ru-RU"/>
        </w:rPr>
        <w:t xml:space="preserve"> </w:t>
      </w:r>
    </w:p>
    <w:p w:rsidR="006B188B" w:rsidRPr="006B188B" w:rsidRDefault="006B188B" w:rsidP="006B188B">
      <w:pPr>
        <w:shd w:val="clear" w:color="auto" w:fill="FFFFFF"/>
        <w:spacing w:before="100" w:beforeAutospacing="1" w:after="100" w:afterAutospacing="1" w:line="283" w:lineRule="atLeast"/>
        <w:ind w:left="547" w:firstLine="298"/>
        <w:jc w:val="both"/>
        <w:rPr>
          <w:rFonts w:ascii="Times New Roman" w:eastAsia="Times New Roman" w:hAnsi="Times New Roman" w:cs="Times New Roman"/>
          <w:sz w:val="24"/>
          <w:szCs w:val="24"/>
          <w:lang w:eastAsia="ru-RU"/>
        </w:rPr>
      </w:pPr>
      <w:r w:rsidRPr="006B188B">
        <w:rPr>
          <w:rFonts w:ascii="Times New Roman" w:eastAsia="Times New Roman" w:hAnsi="Times New Roman" w:cs="Times New Roman"/>
          <w:sz w:val="24"/>
          <w:szCs w:val="24"/>
          <w:lang w:eastAsia="ru-RU"/>
        </w:rPr>
        <w:t>–</w:t>
      </w:r>
      <w:r w:rsidRPr="006B188B">
        <w:rPr>
          <w:rFonts w:ascii="Times New Roman" w:eastAsia="Times New Roman" w:hAnsi="Times New Roman" w:cs="Times New Roman"/>
          <w:sz w:val="24"/>
          <w:szCs w:val="24"/>
          <w:lang w:val="en-US" w:eastAsia="ru-RU"/>
        </w:rPr>
        <w:t> </w:t>
      </w:r>
      <w:r w:rsidRPr="006B188B">
        <w:rPr>
          <w:rFonts w:ascii="Times New Roman" w:eastAsia="Times New Roman" w:hAnsi="Times New Roman" w:cs="Times New Roman"/>
          <w:i/>
          <w:iCs/>
          <w:sz w:val="24"/>
          <w:szCs w:val="24"/>
          <w:lang w:eastAsia="ru-RU"/>
        </w:rPr>
        <w:t>Неужели, –</w:t>
      </w:r>
      <w:r w:rsidRPr="006B188B">
        <w:rPr>
          <w:rFonts w:ascii="Times New Roman" w:eastAsia="Times New Roman" w:hAnsi="Times New Roman" w:cs="Times New Roman"/>
          <w:sz w:val="24"/>
          <w:szCs w:val="24"/>
          <w:lang w:eastAsia="ru-RU"/>
        </w:rPr>
        <w:t xml:space="preserve"> </w:t>
      </w:r>
      <w:r w:rsidRPr="006B188B">
        <w:rPr>
          <w:rFonts w:ascii="Times New Roman" w:eastAsia="Times New Roman" w:hAnsi="Times New Roman" w:cs="Times New Roman"/>
          <w:i/>
          <w:iCs/>
          <w:sz w:val="24"/>
          <w:szCs w:val="24"/>
          <w:lang w:eastAsia="ru-RU"/>
        </w:rPr>
        <w:t>удивилась психолог, –</w:t>
      </w:r>
      <w:r w:rsidRPr="006B188B">
        <w:rPr>
          <w:rFonts w:ascii="Times New Roman" w:eastAsia="Times New Roman" w:hAnsi="Times New Roman" w:cs="Times New Roman"/>
          <w:sz w:val="24"/>
          <w:szCs w:val="24"/>
          <w:lang w:eastAsia="ru-RU"/>
        </w:rPr>
        <w:t xml:space="preserve"> </w:t>
      </w:r>
      <w:r w:rsidRPr="006B188B">
        <w:rPr>
          <w:rFonts w:ascii="Times New Roman" w:eastAsia="Times New Roman" w:hAnsi="Times New Roman" w:cs="Times New Roman"/>
          <w:i/>
          <w:iCs/>
          <w:sz w:val="24"/>
          <w:szCs w:val="24"/>
          <w:lang w:eastAsia="ru-RU"/>
        </w:rPr>
        <w:t>все эти мелочи стоят того, чтобы позорить себя, родителей?</w:t>
      </w:r>
      <w:r w:rsidRPr="006B188B">
        <w:rPr>
          <w:rFonts w:ascii="Times New Roman" w:eastAsia="Times New Roman" w:hAnsi="Times New Roman" w:cs="Times New Roman"/>
          <w:sz w:val="24"/>
          <w:szCs w:val="24"/>
          <w:lang w:eastAsia="ru-RU"/>
        </w:rPr>
        <w:t xml:space="preserve"> </w:t>
      </w:r>
    </w:p>
    <w:p w:rsidR="006B188B" w:rsidRPr="006B188B" w:rsidRDefault="006B188B" w:rsidP="006B188B">
      <w:pPr>
        <w:shd w:val="clear" w:color="auto" w:fill="FFFFFF"/>
        <w:spacing w:before="5" w:after="0" w:line="283" w:lineRule="atLeast"/>
        <w:ind w:left="845"/>
        <w:jc w:val="both"/>
        <w:rPr>
          <w:rFonts w:ascii="Times New Roman" w:eastAsia="Times New Roman" w:hAnsi="Times New Roman" w:cs="Times New Roman"/>
          <w:sz w:val="24"/>
          <w:szCs w:val="24"/>
          <w:lang w:eastAsia="ru-RU"/>
        </w:rPr>
      </w:pPr>
      <w:r w:rsidRPr="006B188B">
        <w:rPr>
          <w:rFonts w:ascii="Times New Roman" w:eastAsia="Times New Roman" w:hAnsi="Times New Roman" w:cs="Times New Roman"/>
          <w:sz w:val="24"/>
          <w:szCs w:val="24"/>
          <w:lang w:eastAsia="ru-RU"/>
        </w:rPr>
        <w:t>–</w:t>
      </w:r>
      <w:r w:rsidRPr="006B188B">
        <w:rPr>
          <w:rFonts w:ascii="Times New Roman" w:eastAsia="Times New Roman" w:hAnsi="Times New Roman" w:cs="Times New Roman"/>
          <w:sz w:val="24"/>
          <w:szCs w:val="24"/>
          <w:lang w:val="en-US" w:eastAsia="ru-RU"/>
        </w:rPr>
        <w:t> </w:t>
      </w:r>
      <w:r w:rsidRPr="006B188B">
        <w:rPr>
          <w:rFonts w:ascii="Times New Roman" w:eastAsia="Times New Roman" w:hAnsi="Times New Roman" w:cs="Times New Roman"/>
          <w:i/>
          <w:iCs/>
          <w:sz w:val="24"/>
          <w:szCs w:val="24"/>
          <w:lang w:eastAsia="ru-RU"/>
        </w:rPr>
        <w:t xml:space="preserve">Дело не в вещах, </w:t>
      </w:r>
      <w:r w:rsidRPr="006B188B">
        <w:rPr>
          <w:rFonts w:ascii="Times New Roman" w:eastAsia="Times New Roman" w:hAnsi="Times New Roman" w:cs="Times New Roman"/>
          <w:sz w:val="24"/>
          <w:szCs w:val="24"/>
          <w:lang w:eastAsia="ru-RU"/>
        </w:rPr>
        <w:t xml:space="preserve">– </w:t>
      </w:r>
      <w:r w:rsidRPr="006B188B">
        <w:rPr>
          <w:rFonts w:ascii="Times New Roman" w:eastAsia="Times New Roman" w:hAnsi="Times New Roman" w:cs="Times New Roman"/>
          <w:i/>
          <w:iCs/>
          <w:sz w:val="24"/>
          <w:szCs w:val="24"/>
          <w:lang w:eastAsia="ru-RU"/>
        </w:rPr>
        <w:t>махнул рукой Сережа.</w:t>
      </w:r>
      <w:r w:rsidRPr="006B188B">
        <w:rPr>
          <w:rFonts w:ascii="Times New Roman" w:eastAsia="Times New Roman" w:hAnsi="Times New Roman" w:cs="Times New Roman"/>
          <w:sz w:val="24"/>
          <w:szCs w:val="24"/>
          <w:lang w:eastAsia="ru-RU"/>
        </w:rPr>
        <w:t xml:space="preserve"> </w:t>
      </w:r>
    </w:p>
    <w:p w:rsidR="006B188B" w:rsidRPr="006B188B" w:rsidRDefault="006B188B" w:rsidP="006B188B">
      <w:pPr>
        <w:shd w:val="clear" w:color="auto" w:fill="FFFFFF"/>
        <w:spacing w:after="0" w:line="283" w:lineRule="atLeast"/>
        <w:ind w:left="835" w:right="3533"/>
        <w:jc w:val="both"/>
        <w:rPr>
          <w:rFonts w:ascii="Times New Roman" w:eastAsia="Times New Roman" w:hAnsi="Times New Roman" w:cs="Times New Roman"/>
          <w:sz w:val="24"/>
          <w:szCs w:val="24"/>
          <w:lang w:eastAsia="ru-RU"/>
        </w:rPr>
      </w:pPr>
      <w:r w:rsidRPr="006B188B">
        <w:rPr>
          <w:rFonts w:ascii="Times New Roman" w:eastAsia="Times New Roman" w:hAnsi="Times New Roman" w:cs="Times New Roman"/>
          <w:sz w:val="24"/>
          <w:szCs w:val="24"/>
          <w:lang w:eastAsia="ru-RU"/>
        </w:rPr>
        <w:t>–</w:t>
      </w:r>
      <w:r w:rsidRPr="006B188B">
        <w:rPr>
          <w:rFonts w:ascii="Times New Roman" w:eastAsia="Times New Roman" w:hAnsi="Times New Roman" w:cs="Times New Roman"/>
          <w:sz w:val="24"/>
          <w:szCs w:val="24"/>
          <w:lang w:val="en-US" w:eastAsia="ru-RU"/>
        </w:rPr>
        <w:t> </w:t>
      </w:r>
      <w:r w:rsidRPr="006B188B">
        <w:rPr>
          <w:rFonts w:ascii="Times New Roman" w:eastAsia="Times New Roman" w:hAnsi="Times New Roman" w:cs="Times New Roman"/>
          <w:i/>
          <w:iCs/>
          <w:sz w:val="24"/>
          <w:szCs w:val="24"/>
          <w:lang w:eastAsia="ru-RU"/>
        </w:rPr>
        <w:t xml:space="preserve">Тогда в чем? </w:t>
      </w:r>
    </w:p>
    <w:p w:rsidR="006B188B" w:rsidRPr="006B188B" w:rsidRDefault="006B188B" w:rsidP="006B188B">
      <w:pPr>
        <w:shd w:val="clear" w:color="auto" w:fill="FFFFFF"/>
        <w:spacing w:after="0" w:line="283" w:lineRule="atLeast"/>
        <w:ind w:left="835" w:right="3533"/>
        <w:jc w:val="both"/>
        <w:rPr>
          <w:rFonts w:ascii="Times New Roman" w:eastAsia="Times New Roman" w:hAnsi="Times New Roman" w:cs="Times New Roman"/>
          <w:sz w:val="24"/>
          <w:szCs w:val="24"/>
          <w:lang w:eastAsia="ru-RU"/>
        </w:rPr>
      </w:pPr>
      <w:r w:rsidRPr="006B188B">
        <w:rPr>
          <w:rFonts w:ascii="Times New Roman" w:eastAsia="Times New Roman" w:hAnsi="Times New Roman" w:cs="Times New Roman"/>
          <w:i/>
          <w:iCs/>
          <w:sz w:val="24"/>
          <w:szCs w:val="24"/>
          <w:lang w:eastAsia="ru-RU"/>
        </w:rPr>
        <w:t>Он оживился:</w:t>
      </w:r>
      <w:r w:rsidRPr="006B188B">
        <w:rPr>
          <w:rFonts w:ascii="Times New Roman" w:eastAsia="Times New Roman" w:hAnsi="Times New Roman" w:cs="Times New Roman"/>
          <w:sz w:val="24"/>
          <w:szCs w:val="24"/>
          <w:lang w:eastAsia="ru-RU"/>
        </w:rPr>
        <w:t xml:space="preserve"> </w:t>
      </w:r>
    </w:p>
    <w:p w:rsidR="006B188B" w:rsidRPr="006B188B" w:rsidRDefault="006B188B" w:rsidP="006B188B">
      <w:pPr>
        <w:shd w:val="clear" w:color="auto" w:fill="FFFFFF"/>
        <w:spacing w:before="100" w:beforeAutospacing="1" w:after="100" w:afterAutospacing="1" w:line="283" w:lineRule="atLeast"/>
        <w:ind w:left="552" w:firstLine="298"/>
        <w:jc w:val="both"/>
        <w:rPr>
          <w:rFonts w:ascii="Times New Roman" w:eastAsia="Times New Roman" w:hAnsi="Times New Roman" w:cs="Times New Roman"/>
          <w:sz w:val="24"/>
          <w:szCs w:val="24"/>
          <w:lang w:eastAsia="ru-RU"/>
        </w:rPr>
      </w:pPr>
      <w:proofErr w:type="gramStart"/>
      <w:r w:rsidRPr="006B188B">
        <w:rPr>
          <w:rFonts w:ascii="Times New Roman" w:eastAsia="Times New Roman" w:hAnsi="Times New Roman" w:cs="Times New Roman"/>
          <w:sz w:val="24"/>
          <w:szCs w:val="24"/>
          <w:lang w:eastAsia="ru-RU"/>
        </w:rPr>
        <w:t>– </w:t>
      </w:r>
      <w:r w:rsidRPr="006B188B">
        <w:rPr>
          <w:rFonts w:ascii="Times New Roman" w:eastAsia="Times New Roman" w:hAnsi="Times New Roman" w:cs="Times New Roman"/>
          <w:i/>
          <w:iCs/>
          <w:sz w:val="24"/>
          <w:szCs w:val="24"/>
          <w:lang w:eastAsia="ru-RU"/>
        </w:rPr>
        <w:t xml:space="preserve">Ну, понимаете, дух захватывает: лезешь </w:t>
      </w:r>
      <w:r w:rsidRPr="006B188B">
        <w:rPr>
          <w:rFonts w:ascii="Times New Roman" w:eastAsia="Times New Roman" w:hAnsi="Times New Roman" w:cs="Times New Roman"/>
          <w:sz w:val="24"/>
          <w:szCs w:val="24"/>
          <w:lang w:eastAsia="ru-RU"/>
        </w:rPr>
        <w:t xml:space="preserve">– </w:t>
      </w:r>
      <w:r w:rsidRPr="006B188B">
        <w:rPr>
          <w:rFonts w:ascii="Times New Roman" w:eastAsia="Times New Roman" w:hAnsi="Times New Roman" w:cs="Times New Roman"/>
          <w:i/>
          <w:iCs/>
          <w:sz w:val="24"/>
          <w:szCs w:val="24"/>
          <w:lang w:eastAsia="ru-RU"/>
        </w:rPr>
        <w:t xml:space="preserve">могут поймать, в квартире </w:t>
      </w:r>
      <w:r w:rsidRPr="006B188B">
        <w:rPr>
          <w:rFonts w:ascii="Times New Roman" w:eastAsia="Times New Roman" w:hAnsi="Times New Roman" w:cs="Times New Roman"/>
          <w:sz w:val="24"/>
          <w:szCs w:val="24"/>
          <w:lang w:eastAsia="ru-RU"/>
        </w:rPr>
        <w:t xml:space="preserve">– </w:t>
      </w:r>
      <w:r w:rsidRPr="006B188B">
        <w:rPr>
          <w:rFonts w:ascii="Times New Roman" w:eastAsia="Times New Roman" w:hAnsi="Times New Roman" w:cs="Times New Roman"/>
          <w:i/>
          <w:iCs/>
          <w:sz w:val="24"/>
          <w:szCs w:val="24"/>
          <w:lang w:eastAsia="ru-RU"/>
        </w:rPr>
        <w:t xml:space="preserve">хозяева прийти, потом выйти незамеченным </w:t>
      </w:r>
      <w:r w:rsidRPr="006B188B">
        <w:rPr>
          <w:rFonts w:ascii="Times New Roman" w:eastAsia="Times New Roman" w:hAnsi="Times New Roman" w:cs="Times New Roman"/>
          <w:sz w:val="24"/>
          <w:szCs w:val="24"/>
          <w:lang w:eastAsia="ru-RU"/>
        </w:rPr>
        <w:t xml:space="preserve">– </w:t>
      </w:r>
      <w:r w:rsidRPr="006B188B">
        <w:rPr>
          <w:rFonts w:ascii="Times New Roman" w:eastAsia="Times New Roman" w:hAnsi="Times New Roman" w:cs="Times New Roman"/>
          <w:i/>
          <w:iCs/>
          <w:sz w:val="24"/>
          <w:szCs w:val="24"/>
          <w:lang w:eastAsia="ru-RU"/>
        </w:rPr>
        <w:t>получится или нет?</w:t>
      </w:r>
      <w:r w:rsidRPr="006B188B">
        <w:rPr>
          <w:rFonts w:ascii="Times New Roman" w:eastAsia="Times New Roman" w:hAnsi="Times New Roman" w:cs="Times New Roman"/>
          <w:sz w:val="24"/>
          <w:szCs w:val="24"/>
          <w:lang w:eastAsia="ru-RU"/>
        </w:rPr>
        <w:t xml:space="preserve"> </w:t>
      </w:r>
      <w:proofErr w:type="gramEnd"/>
    </w:p>
    <w:p w:rsidR="006B188B" w:rsidRPr="006B188B" w:rsidRDefault="006B188B" w:rsidP="006B188B">
      <w:pPr>
        <w:shd w:val="clear" w:color="auto" w:fill="FFFFFF"/>
        <w:spacing w:before="100" w:beforeAutospacing="1" w:after="100" w:afterAutospacing="1" w:line="283" w:lineRule="atLeast"/>
        <w:ind w:left="850"/>
        <w:jc w:val="both"/>
        <w:rPr>
          <w:rFonts w:ascii="Times New Roman" w:eastAsia="Times New Roman" w:hAnsi="Times New Roman" w:cs="Times New Roman"/>
          <w:sz w:val="24"/>
          <w:szCs w:val="24"/>
          <w:lang w:eastAsia="ru-RU"/>
        </w:rPr>
      </w:pPr>
      <w:r w:rsidRPr="006B188B">
        <w:rPr>
          <w:rFonts w:ascii="Times New Roman" w:eastAsia="Times New Roman" w:hAnsi="Times New Roman" w:cs="Times New Roman"/>
          <w:sz w:val="24"/>
          <w:szCs w:val="24"/>
          <w:lang w:eastAsia="ru-RU"/>
        </w:rPr>
        <w:t>– </w:t>
      </w:r>
      <w:r w:rsidRPr="006B188B">
        <w:rPr>
          <w:rFonts w:ascii="Times New Roman" w:eastAsia="Times New Roman" w:hAnsi="Times New Roman" w:cs="Times New Roman"/>
          <w:i/>
          <w:iCs/>
          <w:sz w:val="24"/>
          <w:szCs w:val="24"/>
          <w:lang w:eastAsia="ru-RU"/>
        </w:rPr>
        <w:t xml:space="preserve">В общем, риск, да? </w:t>
      </w:r>
      <w:r w:rsidRPr="006B188B">
        <w:rPr>
          <w:rFonts w:ascii="Times New Roman" w:eastAsia="Times New Roman" w:hAnsi="Times New Roman" w:cs="Times New Roman"/>
          <w:sz w:val="24"/>
          <w:szCs w:val="24"/>
          <w:lang w:eastAsia="ru-RU"/>
        </w:rPr>
        <w:t xml:space="preserve">– </w:t>
      </w:r>
      <w:r w:rsidRPr="006B188B">
        <w:rPr>
          <w:rFonts w:ascii="Times New Roman" w:eastAsia="Times New Roman" w:hAnsi="Times New Roman" w:cs="Times New Roman"/>
          <w:i/>
          <w:iCs/>
          <w:sz w:val="24"/>
          <w:szCs w:val="24"/>
          <w:lang w:eastAsia="ru-RU"/>
        </w:rPr>
        <w:t>закончил психолог.</w:t>
      </w:r>
      <w:r w:rsidRPr="006B188B">
        <w:rPr>
          <w:rFonts w:ascii="Times New Roman" w:eastAsia="Times New Roman" w:hAnsi="Times New Roman" w:cs="Times New Roman"/>
          <w:sz w:val="24"/>
          <w:szCs w:val="24"/>
          <w:lang w:eastAsia="ru-RU"/>
        </w:rPr>
        <w:t xml:space="preserve"> </w:t>
      </w:r>
    </w:p>
    <w:p w:rsidR="006B188B" w:rsidRPr="006B188B" w:rsidRDefault="006B188B" w:rsidP="006B188B">
      <w:pPr>
        <w:shd w:val="clear" w:color="auto" w:fill="FFFFFF"/>
        <w:spacing w:before="5" w:after="0" w:line="283" w:lineRule="atLeast"/>
        <w:ind w:left="850"/>
        <w:jc w:val="both"/>
        <w:rPr>
          <w:rFonts w:ascii="Times New Roman" w:eastAsia="Times New Roman" w:hAnsi="Times New Roman" w:cs="Times New Roman"/>
          <w:sz w:val="24"/>
          <w:szCs w:val="24"/>
          <w:lang w:eastAsia="ru-RU"/>
        </w:rPr>
      </w:pPr>
      <w:r w:rsidRPr="006B188B">
        <w:rPr>
          <w:rFonts w:ascii="Times New Roman" w:eastAsia="Times New Roman" w:hAnsi="Times New Roman" w:cs="Times New Roman"/>
          <w:sz w:val="24"/>
          <w:szCs w:val="24"/>
          <w:lang w:eastAsia="ru-RU"/>
        </w:rPr>
        <w:t>– </w:t>
      </w:r>
      <w:r w:rsidRPr="006B188B">
        <w:rPr>
          <w:rFonts w:ascii="Times New Roman" w:eastAsia="Times New Roman" w:hAnsi="Times New Roman" w:cs="Times New Roman"/>
          <w:i/>
          <w:iCs/>
          <w:sz w:val="24"/>
          <w:szCs w:val="24"/>
          <w:lang w:eastAsia="ru-RU"/>
        </w:rPr>
        <w:t xml:space="preserve">Да! </w:t>
      </w:r>
      <w:r w:rsidRPr="006B188B">
        <w:rPr>
          <w:rFonts w:ascii="Times New Roman" w:eastAsia="Times New Roman" w:hAnsi="Times New Roman" w:cs="Times New Roman"/>
          <w:sz w:val="24"/>
          <w:szCs w:val="24"/>
          <w:lang w:eastAsia="ru-RU"/>
        </w:rPr>
        <w:t xml:space="preserve">– </w:t>
      </w:r>
      <w:r w:rsidRPr="006B188B">
        <w:rPr>
          <w:rFonts w:ascii="Times New Roman" w:eastAsia="Times New Roman" w:hAnsi="Times New Roman" w:cs="Times New Roman"/>
          <w:i/>
          <w:iCs/>
          <w:sz w:val="24"/>
          <w:szCs w:val="24"/>
          <w:lang w:eastAsia="ru-RU"/>
        </w:rPr>
        <w:t>подтвердил Сережа.</w:t>
      </w:r>
      <w:r w:rsidRPr="006B188B">
        <w:rPr>
          <w:rFonts w:ascii="Times New Roman" w:eastAsia="Times New Roman" w:hAnsi="Times New Roman" w:cs="Times New Roman"/>
          <w:sz w:val="24"/>
          <w:szCs w:val="24"/>
          <w:lang w:eastAsia="ru-RU"/>
        </w:rPr>
        <w:t xml:space="preserve"> </w:t>
      </w:r>
    </w:p>
    <w:p w:rsidR="006B188B" w:rsidRPr="006B188B" w:rsidRDefault="006B188B" w:rsidP="006B188B">
      <w:pPr>
        <w:shd w:val="clear" w:color="auto" w:fill="FFFFFF"/>
        <w:spacing w:before="100" w:beforeAutospacing="1" w:after="100" w:afterAutospacing="1" w:line="283" w:lineRule="atLeast"/>
        <w:ind w:left="552" w:firstLine="298"/>
        <w:jc w:val="both"/>
        <w:rPr>
          <w:rFonts w:ascii="Times New Roman" w:eastAsia="Times New Roman" w:hAnsi="Times New Roman" w:cs="Times New Roman"/>
          <w:sz w:val="24"/>
          <w:szCs w:val="24"/>
          <w:lang w:eastAsia="ru-RU"/>
        </w:rPr>
      </w:pPr>
      <w:r w:rsidRPr="006B188B">
        <w:rPr>
          <w:rFonts w:ascii="Times New Roman" w:eastAsia="Times New Roman" w:hAnsi="Times New Roman" w:cs="Times New Roman"/>
          <w:sz w:val="24"/>
          <w:szCs w:val="24"/>
          <w:lang w:eastAsia="ru-RU"/>
        </w:rPr>
        <w:t>– </w:t>
      </w:r>
      <w:r w:rsidRPr="006B188B">
        <w:rPr>
          <w:rFonts w:ascii="Times New Roman" w:eastAsia="Times New Roman" w:hAnsi="Times New Roman" w:cs="Times New Roman"/>
          <w:i/>
          <w:iCs/>
          <w:sz w:val="24"/>
          <w:szCs w:val="24"/>
          <w:lang w:eastAsia="ru-RU"/>
        </w:rPr>
        <w:t xml:space="preserve">Шел бы тогда в летчики лучше! </w:t>
      </w:r>
      <w:r w:rsidRPr="006B188B">
        <w:rPr>
          <w:rFonts w:ascii="Times New Roman" w:eastAsia="Times New Roman" w:hAnsi="Times New Roman" w:cs="Times New Roman"/>
          <w:sz w:val="24"/>
          <w:szCs w:val="24"/>
          <w:lang w:eastAsia="ru-RU"/>
        </w:rPr>
        <w:t xml:space="preserve">– </w:t>
      </w:r>
      <w:r w:rsidRPr="006B188B">
        <w:rPr>
          <w:rFonts w:ascii="Times New Roman" w:eastAsia="Times New Roman" w:hAnsi="Times New Roman" w:cs="Times New Roman"/>
          <w:i/>
          <w:iCs/>
          <w:sz w:val="24"/>
          <w:szCs w:val="24"/>
          <w:lang w:eastAsia="ru-RU"/>
        </w:rPr>
        <w:t>презрительно вставила Леночка, которая случайно услышала разговор.</w:t>
      </w:r>
      <w:r w:rsidRPr="006B188B">
        <w:rPr>
          <w:rFonts w:ascii="Times New Roman" w:eastAsia="Times New Roman" w:hAnsi="Times New Roman" w:cs="Times New Roman"/>
          <w:sz w:val="24"/>
          <w:szCs w:val="24"/>
          <w:lang w:eastAsia="ru-RU"/>
        </w:rPr>
        <w:t xml:space="preserve"> </w:t>
      </w:r>
    </w:p>
    <w:p w:rsidR="006B188B" w:rsidRPr="006B188B" w:rsidRDefault="006B188B" w:rsidP="006B188B">
      <w:pPr>
        <w:shd w:val="clear" w:color="auto" w:fill="FFFFFF"/>
        <w:spacing w:after="0" w:line="283" w:lineRule="atLeast"/>
        <w:ind w:left="557" w:right="5" w:firstLine="283"/>
        <w:jc w:val="both"/>
        <w:rPr>
          <w:rFonts w:ascii="Times New Roman" w:eastAsia="Times New Roman" w:hAnsi="Times New Roman" w:cs="Times New Roman"/>
          <w:sz w:val="24"/>
          <w:szCs w:val="24"/>
          <w:lang w:eastAsia="ru-RU"/>
        </w:rPr>
      </w:pPr>
      <w:r w:rsidRPr="006B188B">
        <w:rPr>
          <w:rFonts w:ascii="Times New Roman" w:eastAsia="Times New Roman" w:hAnsi="Times New Roman" w:cs="Times New Roman"/>
          <w:i/>
          <w:iCs/>
          <w:sz w:val="24"/>
          <w:szCs w:val="24"/>
          <w:lang w:eastAsia="ru-RU"/>
        </w:rPr>
        <w:lastRenderedPageBreak/>
        <w:t>Сережа опустил голову. Леночка ему очень нравилась.</w:t>
      </w:r>
      <w:r w:rsidRPr="006B188B">
        <w:rPr>
          <w:rFonts w:ascii="Times New Roman" w:eastAsia="Times New Roman" w:hAnsi="Times New Roman" w:cs="Times New Roman"/>
          <w:sz w:val="24"/>
          <w:szCs w:val="24"/>
          <w:lang w:eastAsia="ru-RU"/>
        </w:rPr>
        <w:t xml:space="preserve"> </w:t>
      </w:r>
    </w:p>
    <w:p w:rsidR="006B188B" w:rsidRPr="006B188B" w:rsidRDefault="006B188B" w:rsidP="006B188B">
      <w:pPr>
        <w:shd w:val="clear" w:color="auto" w:fill="FFFFFF"/>
        <w:spacing w:before="100" w:beforeAutospacing="1" w:after="100" w:afterAutospacing="1" w:line="283" w:lineRule="atLeast"/>
        <w:ind w:left="552" w:firstLine="298"/>
        <w:jc w:val="both"/>
        <w:rPr>
          <w:rFonts w:ascii="Times New Roman" w:eastAsia="Times New Roman" w:hAnsi="Times New Roman" w:cs="Times New Roman"/>
          <w:sz w:val="24"/>
          <w:szCs w:val="24"/>
          <w:lang w:eastAsia="ru-RU"/>
        </w:rPr>
      </w:pPr>
      <w:r w:rsidRPr="006B188B">
        <w:rPr>
          <w:rFonts w:ascii="Times New Roman" w:eastAsia="Times New Roman" w:hAnsi="Times New Roman" w:cs="Times New Roman"/>
          <w:i/>
          <w:iCs/>
          <w:sz w:val="24"/>
          <w:szCs w:val="24"/>
          <w:lang w:eastAsia="ru-RU"/>
        </w:rPr>
        <w:t>Через месяц Сережа пошел учиться прыгать с парашютом, а потом поступил в летное училище.</w:t>
      </w:r>
      <w:r w:rsidRPr="006B188B">
        <w:rPr>
          <w:rFonts w:ascii="Times New Roman" w:eastAsia="Times New Roman" w:hAnsi="Times New Roman" w:cs="Times New Roman"/>
          <w:sz w:val="24"/>
          <w:szCs w:val="24"/>
          <w:lang w:eastAsia="ru-RU"/>
        </w:rPr>
        <w:t xml:space="preserve"> </w:t>
      </w:r>
    </w:p>
    <w:p w:rsidR="006B188B" w:rsidRPr="006B188B" w:rsidRDefault="006B188B" w:rsidP="006B188B">
      <w:pPr>
        <w:shd w:val="clear" w:color="auto" w:fill="FFFFFF"/>
        <w:spacing w:before="100" w:beforeAutospacing="1" w:after="100" w:afterAutospacing="1" w:line="283" w:lineRule="atLeast"/>
        <w:ind w:firstLine="274"/>
        <w:jc w:val="both"/>
        <w:rPr>
          <w:rFonts w:ascii="Times New Roman" w:eastAsia="Times New Roman" w:hAnsi="Times New Roman" w:cs="Times New Roman"/>
          <w:sz w:val="24"/>
          <w:szCs w:val="24"/>
          <w:lang w:eastAsia="ru-RU"/>
        </w:rPr>
      </w:pPr>
      <w:r w:rsidRPr="006B188B">
        <w:rPr>
          <w:rFonts w:ascii="Times New Roman" w:eastAsia="Times New Roman" w:hAnsi="Times New Roman" w:cs="Times New Roman"/>
          <w:sz w:val="24"/>
          <w:szCs w:val="24"/>
          <w:lang w:eastAsia="ru-RU"/>
        </w:rPr>
        <w:t xml:space="preserve">Не стоит думать, что таких любителей приключений, как Сережа, единицы. Что заставляет мальчишек лезть в чужой сад за яблоками, когда в своем – ветки ломятся? Азарт, острые ощущения. </w:t>
      </w:r>
    </w:p>
    <w:p w:rsidR="006B188B" w:rsidRPr="006B188B" w:rsidRDefault="006B188B" w:rsidP="006B188B">
      <w:pPr>
        <w:shd w:val="clear" w:color="auto" w:fill="FFFFFF"/>
        <w:spacing w:before="100" w:beforeAutospacing="1" w:after="100" w:afterAutospacing="1" w:line="283" w:lineRule="atLeast"/>
        <w:ind w:right="19" w:firstLine="283"/>
        <w:jc w:val="both"/>
        <w:rPr>
          <w:rFonts w:ascii="Times New Roman" w:eastAsia="Times New Roman" w:hAnsi="Times New Roman" w:cs="Times New Roman"/>
          <w:sz w:val="24"/>
          <w:szCs w:val="24"/>
          <w:lang w:eastAsia="ru-RU"/>
        </w:rPr>
      </w:pPr>
      <w:r w:rsidRPr="006B188B">
        <w:rPr>
          <w:rFonts w:ascii="Times New Roman" w:eastAsia="Times New Roman" w:hAnsi="Times New Roman" w:cs="Times New Roman"/>
          <w:sz w:val="24"/>
          <w:szCs w:val="24"/>
          <w:lang w:eastAsia="ru-RU"/>
        </w:rPr>
        <w:t xml:space="preserve">Следовательно, мотивы воровства могут быть самыми разными. Прежде чем осуждать, нужно понять причины. Свершившийся факт – еще не вина. Ведь есть случаи, когда подростков силой или хитростью втягивают в порочный круг. </w:t>
      </w:r>
    </w:p>
    <w:p w:rsidR="006B188B" w:rsidRPr="006B188B" w:rsidRDefault="006B188B" w:rsidP="006B188B">
      <w:pPr>
        <w:shd w:val="clear" w:color="auto" w:fill="FFFFFF"/>
        <w:spacing w:before="5" w:after="0" w:line="283" w:lineRule="atLeast"/>
        <w:ind w:left="5" w:right="10" w:firstLine="283"/>
        <w:jc w:val="both"/>
        <w:rPr>
          <w:rFonts w:ascii="Times New Roman" w:eastAsia="Times New Roman" w:hAnsi="Times New Roman" w:cs="Times New Roman"/>
          <w:sz w:val="24"/>
          <w:szCs w:val="24"/>
          <w:lang w:eastAsia="ru-RU"/>
        </w:rPr>
      </w:pPr>
      <w:r w:rsidRPr="006B188B">
        <w:rPr>
          <w:rFonts w:ascii="Times New Roman" w:eastAsia="Times New Roman" w:hAnsi="Times New Roman" w:cs="Times New Roman"/>
          <w:sz w:val="24"/>
          <w:szCs w:val="24"/>
          <w:lang w:eastAsia="ru-RU"/>
        </w:rPr>
        <w:t xml:space="preserve">Приятели ловят на «слабо», взрослые запугивают угрозами. Сейчас в школах, как в криминальных кругах, есть такое понятие – «поставить на счетчик». Подходит к тринадцатилетнему подростку </w:t>
      </w:r>
      <w:proofErr w:type="gramStart"/>
      <w:r w:rsidRPr="006B188B">
        <w:rPr>
          <w:rFonts w:ascii="Times New Roman" w:eastAsia="Times New Roman" w:hAnsi="Times New Roman" w:cs="Times New Roman"/>
          <w:sz w:val="24"/>
          <w:szCs w:val="24"/>
          <w:lang w:eastAsia="ru-RU"/>
        </w:rPr>
        <w:t>шестнадцатилетний</w:t>
      </w:r>
      <w:proofErr w:type="gramEnd"/>
      <w:r w:rsidRPr="006B188B">
        <w:rPr>
          <w:rFonts w:ascii="Times New Roman" w:eastAsia="Times New Roman" w:hAnsi="Times New Roman" w:cs="Times New Roman"/>
          <w:sz w:val="24"/>
          <w:szCs w:val="24"/>
          <w:lang w:eastAsia="ru-RU"/>
        </w:rPr>
        <w:t xml:space="preserve"> и говорит: «Ты мне должен тысячу рублей. Не отдашь – каждый день будет капать процент». Таким образом, названная сумма неуклонно растет. </w:t>
      </w:r>
    </w:p>
    <w:p w:rsidR="006B188B" w:rsidRPr="006B188B" w:rsidRDefault="006B188B" w:rsidP="006B188B">
      <w:pPr>
        <w:shd w:val="clear" w:color="auto" w:fill="FFFFFF"/>
        <w:spacing w:before="100" w:beforeAutospacing="1" w:after="100" w:afterAutospacing="1" w:line="283" w:lineRule="atLeast"/>
        <w:ind w:left="10" w:firstLine="302"/>
        <w:jc w:val="both"/>
        <w:rPr>
          <w:rFonts w:ascii="Times New Roman" w:eastAsia="Times New Roman" w:hAnsi="Times New Roman" w:cs="Times New Roman"/>
          <w:sz w:val="24"/>
          <w:szCs w:val="24"/>
          <w:lang w:eastAsia="ru-RU"/>
        </w:rPr>
      </w:pPr>
      <w:r w:rsidRPr="006B188B">
        <w:rPr>
          <w:rFonts w:ascii="Times New Roman" w:eastAsia="Times New Roman" w:hAnsi="Times New Roman" w:cs="Times New Roman"/>
          <w:sz w:val="24"/>
          <w:szCs w:val="24"/>
          <w:lang w:eastAsia="ru-RU"/>
        </w:rPr>
        <w:t xml:space="preserve">«Откуда же я возьму?!» – «У мамы с папой». Если жертва не отдает «долг», ее терроризируют и бьют. С этим явлением в школах бороться крайне сложно, поскольку ни учителя, ни </w:t>
      </w:r>
      <w:proofErr w:type="gramStart"/>
      <w:r w:rsidRPr="006B188B">
        <w:rPr>
          <w:rFonts w:ascii="Times New Roman" w:eastAsia="Times New Roman" w:hAnsi="Times New Roman" w:cs="Times New Roman"/>
          <w:sz w:val="24"/>
          <w:szCs w:val="24"/>
          <w:lang w:eastAsia="ru-RU"/>
        </w:rPr>
        <w:t>родители</w:t>
      </w:r>
      <w:proofErr w:type="gramEnd"/>
      <w:r w:rsidRPr="006B188B">
        <w:rPr>
          <w:rFonts w:ascii="Times New Roman" w:eastAsia="Times New Roman" w:hAnsi="Times New Roman" w:cs="Times New Roman"/>
          <w:sz w:val="24"/>
          <w:szCs w:val="24"/>
          <w:lang w:eastAsia="ru-RU"/>
        </w:rPr>
        <w:t xml:space="preserve"> ни о чем не подозревают: под</w:t>
      </w:r>
      <w:r>
        <w:rPr>
          <w:rFonts w:ascii="Times New Roman" w:eastAsia="Times New Roman" w:hAnsi="Times New Roman" w:cs="Times New Roman"/>
          <w:sz w:val="24"/>
          <w:szCs w:val="24"/>
          <w:lang w:eastAsia="ru-RU"/>
        </w:rPr>
        <w:t xml:space="preserve"> страхом</w:t>
      </w:r>
      <w:r w:rsidRPr="006B188B">
        <w:rPr>
          <w:rFonts w:ascii="Times New Roman" w:eastAsia="Times New Roman" w:hAnsi="Times New Roman" w:cs="Times New Roman"/>
          <w:sz w:val="24"/>
          <w:szCs w:val="24"/>
          <w:lang w:eastAsia="ru-RU"/>
        </w:rPr>
        <w:t xml:space="preserve"> смерти жертвам запрещено жаловаться. Попадая в подобную зависимость, ребенок нередко начинает воровать: ему кажется, что, собрав необходимую сумму, он избавится от своих мучителей. </w:t>
      </w:r>
    </w:p>
    <w:p w:rsidR="006B188B" w:rsidRPr="006B188B" w:rsidRDefault="006B188B" w:rsidP="006B188B">
      <w:pPr>
        <w:shd w:val="clear" w:color="auto" w:fill="FFFFFF"/>
        <w:spacing w:before="100" w:beforeAutospacing="1" w:after="100" w:afterAutospacing="1" w:line="283" w:lineRule="atLeast"/>
        <w:ind w:left="10" w:firstLine="302"/>
        <w:jc w:val="both"/>
        <w:rPr>
          <w:rFonts w:ascii="Times New Roman" w:eastAsia="Times New Roman" w:hAnsi="Times New Roman" w:cs="Times New Roman"/>
          <w:sz w:val="24"/>
          <w:szCs w:val="24"/>
          <w:lang w:eastAsia="ru-RU"/>
        </w:rPr>
      </w:pPr>
      <w:r w:rsidRPr="006B188B">
        <w:rPr>
          <w:rFonts w:ascii="Times New Roman" w:eastAsia="Times New Roman" w:hAnsi="Times New Roman" w:cs="Times New Roman"/>
          <w:sz w:val="24"/>
          <w:szCs w:val="24"/>
          <w:lang w:eastAsia="ru-RU"/>
        </w:rPr>
        <w:t xml:space="preserve">Какая бы беда ни случилась с ребенком, главное – не отворачиваться от него, дать ему шанс остаться Человеком. А если потребуется – дать такой шанс еще раз. </w:t>
      </w:r>
    </w:p>
    <w:p w:rsidR="006B188B" w:rsidRPr="006B188B" w:rsidRDefault="006B188B" w:rsidP="006B188B">
      <w:pPr>
        <w:shd w:val="clear" w:color="auto" w:fill="FFFFFF"/>
        <w:spacing w:before="100" w:beforeAutospacing="1" w:after="100" w:afterAutospacing="1" w:line="283" w:lineRule="atLeast"/>
        <w:ind w:left="426"/>
        <w:jc w:val="both"/>
        <w:rPr>
          <w:rFonts w:ascii="Times New Roman" w:eastAsia="Times New Roman" w:hAnsi="Times New Roman" w:cs="Times New Roman"/>
          <w:sz w:val="24"/>
          <w:szCs w:val="24"/>
          <w:lang w:eastAsia="ru-RU"/>
        </w:rPr>
      </w:pPr>
      <w:r w:rsidRPr="006B188B">
        <w:rPr>
          <w:rFonts w:ascii="Times New Roman" w:eastAsia="Times New Roman" w:hAnsi="Times New Roman" w:cs="Times New Roman"/>
          <w:i/>
          <w:iCs/>
          <w:sz w:val="24"/>
          <w:szCs w:val="24"/>
          <w:lang w:eastAsia="ru-RU"/>
        </w:rPr>
        <w:t>А.С.</w:t>
      </w:r>
      <w:r>
        <w:rPr>
          <w:rFonts w:ascii="Times New Roman" w:eastAsia="Times New Roman" w:hAnsi="Times New Roman" w:cs="Times New Roman"/>
          <w:i/>
          <w:iCs/>
          <w:sz w:val="24"/>
          <w:szCs w:val="24"/>
          <w:lang w:eastAsia="ru-RU"/>
        </w:rPr>
        <w:t xml:space="preserve"> </w:t>
      </w:r>
      <w:r w:rsidRPr="006B188B">
        <w:rPr>
          <w:rFonts w:ascii="Times New Roman" w:eastAsia="Times New Roman" w:hAnsi="Times New Roman" w:cs="Times New Roman"/>
          <w:i/>
          <w:iCs/>
          <w:sz w:val="24"/>
          <w:szCs w:val="24"/>
          <w:lang w:eastAsia="ru-RU"/>
        </w:rPr>
        <w:t xml:space="preserve">Макаренко в романе «Педагогическая поэма» рассказывает, как одному из своих воспитанников </w:t>
      </w:r>
      <w:r w:rsidRPr="006B188B">
        <w:rPr>
          <w:rFonts w:ascii="Times New Roman" w:eastAsia="Times New Roman" w:hAnsi="Times New Roman" w:cs="Times New Roman"/>
          <w:sz w:val="24"/>
          <w:szCs w:val="24"/>
          <w:lang w:eastAsia="ru-RU"/>
        </w:rPr>
        <w:t xml:space="preserve">– </w:t>
      </w:r>
      <w:r w:rsidRPr="006B188B">
        <w:rPr>
          <w:rFonts w:ascii="Times New Roman" w:eastAsia="Times New Roman" w:hAnsi="Times New Roman" w:cs="Times New Roman"/>
          <w:i/>
          <w:iCs/>
          <w:sz w:val="24"/>
          <w:szCs w:val="24"/>
          <w:lang w:eastAsia="ru-RU"/>
        </w:rPr>
        <w:t xml:space="preserve">прожженному вору и жулику </w:t>
      </w:r>
      <w:r w:rsidRPr="006B188B">
        <w:rPr>
          <w:rFonts w:ascii="Times New Roman" w:eastAsia="Times New Roman" w:hAnsi="Times New Roman" w:cs="Times New Roman"/>
          <w:sz w:val="24"/>
          <w:szCs w:val="24"/>
          <w:lang w:eastAsia="ru-RU"/>
        </w:rPr>
        <w:t xml:space="preserve">– </w:t>
      </w:r>
      <w:r w:rsidRPr="006B188B">
        <w:rPr>
          <w:rFonts w:ascii="Times New Roman" w:eastAsia="Times New Roman" w:hAnsi="Times New Roman" w:cs="Times New Roman"/>
          <w:i/>
          <w:iCs/>
          <w:sz w:val="24"/>
          <w:szCs w:val="24"/>
          <w:lang w:eastAsia="ru-RU"/>
        </w:rPr>
        <w:t>доверил получить огромную сумму денег за всю колонию. Он намеренно послал мальчишку за деньгами одного. Когда, измученный внутренней борьбой и соблазном, тот все-таки принес деньги и попросил их пересчитать, Макаренко ответил:</w:t>
      </w:r>
      <w:r w:rsidRPr="006B188B">
        <w:rPr>
          <w:rFonts w:ascii="Times New Roman" w:eastAsia="Times New Roman" w:hAnsi="Times New Roman" w:cs="Times New Roman"/>
          <w:sz w:val="24"/>
          <w:szCs w:val="24"/>
          <w:lang w:eastAsia="ru-RU"/>
        </w:rPr>
        <w:t xml:space="preserve"> </w:t>
      </w:r>
    </w:p>
    <w:p w:rsidR="006B188B" w:rsidRPr="006B188B" w:rsidRDefault="006B188B" w:rsidP="006B188B">
      <w:pPr>
        <w:shd w:val="clear" w:color="auto" w:fill="FFFFFF"/>
        <w:spacing w:before="100" w:beforeAutospacing="1" w:after="100" w:afterAutospacing="1" w:line="288" w:lineRule="atLeast"/>
        <w:ind w:left="426"/>
        <w:jc w:val="both"/>
        <w:rPr>
          <w:rFonts w:ascii="Times New Roman" w:eastAsia="Times New Roman" w:hAnsi="Times New Roman" w:cs="Times New Roman"/>
          <w:sz w:val="24"/>
          <w:szCs w:val="24"/>
          <w:lang w:eastAsia="ru-RU"/>
        </w:rPr>
      </w:pPr>
      <w:r w:rsidRPr="006B188B">
        <w:rPr>
          <w:rFonts w:ascii="Times New Roman" w:eastAsia="Times New Roman" w:hAnsi="Times New Roman" w:cs="Times New Roman"/>
          <w:sz w:val="24"/>
          <w:szCs w:val="24"/>
          <w:lang w:eastAsia="ru-RU"/>
        </w:rPr>
        <w:t xml:space="preserve">– </w:t>
      </w:r>
      <w:r w:rsidRPr="006B188B">
        <w:rPr>
          <w:rFonts w:ascii="Times New Roman" w:eastAsia="Times New Roman" w:hAnsi="Times New Roman" w:cs="Times New Roman"/>
          <w:i/>
          <w:iCs/>
          <w:sz w:val="24"/>
          <w:szCs w:val="24"/>
          <w:lang w:eastAsia="ru-RU"/>
        </w:rPr>
        <w:t>Зачем? Я тебе верю.</w:t>
      </w:r>
      <w:r w:rsidRPr="006B188B">
        <w:rPr>
          <w:rFonts w:ascii="Times New Roman" w:eastAsia="Times New Roman" w:hAnsi="Times New Roman" w:cs="Times New Roman"/>
          <w:sz w:val="24"/>
          <w:szCs w:val="24"/>
          <w:lang w:eastAsia="ru-RU"/>
        </w:rPr>
        <w:t xml:space="preserve"> </w:t>
      </w:r>
    </w:p>
    <w:p w:rsidR="006B188B" w:rsidRPr="006B188B" w:rsidRDefault="006B188B" w:rsidP="006B188B">
      <w:pPr>
        <w:shd w:val="clear" w:color="auto" w:fill="FFFFFF"/>
        <w:spacing w:before="5" w:after="100" w:afterAutospacing="1" w:line="288" w:lineRule="atLeast"/>
        <w:ind w:firstLine="283"/>
        <w:jc w:val="both"/>
        <w:rPr>
          <w:rFonts w:ascii="Times New Roman" w:eastAsia="Times New Roman" w:hAnsi="Times New Roman" w:cs="Times New Roman"/>
          <w:sz w:val="24"/>
          <w:szCs w:val="24"/>
          <w:lang w:eastAsia="ru-RU"/>
        </w:rPr>
      </w:pPr>
      <w:r w:rsidRPr="006B188B">
        <w:rPr>
          <w:rFonts w:ascii="Times New Roman" w:eastAsia="Times New Roman" w:hAnsi="Times New Roman" w:cs="Times New Roman"/>
          <w:sz w:val="24"/>
          <w:szCs w:val="24"/>
          <w:lang w:eastAsia="ru-RU"/>
        </w:rPr>
        <w:t>Именно эта вера в своего ребенка, в то, что он хочет и может быть лучше, спасет его, убережет от рокового шага.</w:t>
      </w:r>
    </w:p>
    <w:p w:rsidR="006B188B" w:rsidRPr="006B188B" w:rsidRDefault="006B188B" w:rsidP="006B188B">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6B188B">
        <w:rPr>
          <w:rFonts w:ascii="Times New Roman" w:eastAsia="Times New Roman" w:hAnsi="Times New Roman" w:cs="Times New Roman"/>
          <w:b/>
          <w:bCs/>
          <w:sz w:val="24"/>
          <w:szCs w:val="24"/>
          <w:lang w:eastAsia="ru-RU"/>
        </w:rPr>
        <w:t>Четыре шага к прекращению воровства</w:t>
      </w:r>
    </w:p>
    <w:p w:rsidR="006B188B" w:rsidRPr="006B188B" w:rsidRDefault="006B188B" w:rsidP="006B188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B188B">
        <w:rPr>
          <w:rFonts w:ascii="Times New Roman" w:eastAsia="Times New Roman" w:hAnsi="Times New Roman" w:cs="Times New Roman"/>
          <w:sz w:val="24"/>
          <w:szCs w:val="24"/>
          <w:lang w:eastAsia="ru-RU"/>
        </w:rPr>
        <w:t xml:space="preserve">Существует четыре основных правила поведения родителей, помогающих остановить воровство независимо от того, маленькие у вас дети или постарше. </w:t>
      </w:r>
    </w:p>
    <w:p w:rsidR="006B188B" w:rsidRPr="006B188B" w:rsidRDefault="006B188B" w:rsidP="006B188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B188B">
        <w:rPr>
          <w:rFonts w:ascii="Times New Roman" w:eastAsia="Times New Roman" w:hAnsi="Times New Roman" w:cs="Times New Roman"/>
          <w:b/>
          <w:bCs/>
          <w:sz w:val="24"/>
          <w:szCs w:val="24"/>
          <w:lang w:eastAsia="ru-RU"/>
        </w:rPr>
        <w:t>Шаг 1. Подойдите к ситуации спокойно и оцените намерения ребенка</w:t>
      </w:r>
    </w:p>
    <w:p w:rsidR="006B188B" w:rsidRPr="006B188B" w:rsidRDefault="006B188B" w:rsidP="006B188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B188B">
        <w:rPr>
          <w:rFonts w:ascii="Times New Roman" w:eastAsia="Times New Roman" w:hAnsi="Times New Roman" w:cs="Times New Roman"/>
          <w:sz w:val="24"/>
          <w:szCs w:val="24"/>
          <w:lang w:eastAsia="ru-RU"/>
        </w:rPr>
        <w:t xml:space="preserve">Шаг первый заключается в попытке найти ответы на пять основополагающих вопросов: </w:t>
      </w:r>
    </w:p>
    <w:p w:rsidR="006B188B" w:rsidRPr="006B188B" w:rsidRDefault="006B188B" w:rsidP="006B188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B188B">
        <w:rPr>
          <w:rFonts w:ascii="Times New Roman" w:eastAsia="Times New Roman" w:hAnsi="Times New Roman" w:cs="Times New Roman"/>
          <w:i/>
          <w:iCs/>
          <w:sz w:val="24"/>
          <w:szCs w:val="24"/>
          <w:lang w:eastAsia="ru-RU"/>
        </w:rPr>
        <w:t xml:space="preserve">- Что </w:t>
      </w:r>
      <w:r w:rsidRPr="006B188B">
        <w:rPr>
          <w:rFonts w:ascii="Times New Roman" w:eastAsia="Times New Roman" w:hAnsi="Times New Roman" w:cs="Times New Roman"/>
          <w:sz w:val="24"/>
          <w:szCs w:val="24"/>
          <w:lang w:eastAsia="ru-RU"/>
        </w:rPr>
        <w:t xml:space="preserve">произошло? </w:t>
      </w:r>
    </w:p>
    <w:p w:rsidR="006B188B" w:rsidRPr="006B188B" w:rsidRDefault="006B188B" w:rsidP="006B188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B188B">
        <w:rPr>
          <w:rFonts w:ascii="Times New Roman" w:eastAsia="Times New Roman" w:hAnsi="Times New Roman" w:cs="Times New Roman"/>
          <w:i/>
          <w:iCs/>
          <w:sz w:val="24"/>
          <w:szCs w:val="24"/>
          <w:lang w:eastAsia="ru-RU"/>
        </w:rPr>
        <w:t xml:space="preserve">- Где </w:t>
      </w:r>
      <w:r w:rsidRPr="006B188B">
        <w:rPr>
          <w:rFonts w:ascii="Times New Roman" w:eastAsia="Times New Roman" w:hAnsi="Times New Roman" w:cs="Times New Roman"/>
          <w:sz w:val="24"/>
          <w:szCs w:val="24"/>
          <w:lang w:eastAsia="ru-RU"/>
        </w:rPr>
        <w:t xml:space="preserve">и </w:t>
      </w:r>
      <w:r w:rsidRPr="006B188B">
        <w:rPr>
          <w:rFonts w:ascii="Times New Roman" w:eastAsia="Times New Roman" w:hAnsi="Times New Roman" w:cs="Times New Roman"/>
          <w:i/>
          <w:iCs/>
          <w:sz w:val="24"/>
          <w:szCs w:val="24"/>
          <w:lang w:eastAsia="ru-RU"/>
        </w:rPr>
        <w:t xml:space="preserve">когда </w:t>
      </w:r>
      <w:r w:rsidRPr="006B188B">
        <w:rPr>
          <w:rFonts w:ascii="Times New Roman" w:eastAsia="Times New Roman" w:hAnsi="Times New Roman" w:cs="Times New Roman"/>
          <w:sz w:val="24"/>
          <w:szCs w:val="24"/>
          <w:lang w:eastAsia="ru-RU"/>
        </w:rPr>
        <w:t xml:space="preserve">это случилось? </w:t>
      </w:r>
    </w:p>
    <w:p w:rsidR="006B188B" w:rsidRPr="006B188B" w:rsidRDefault="006B188B" w:rsidP="006B188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B188B">
        <w:rPr>
          <w:rFonts w:ascii="Times New Roman" w:eastAsia="Times New Roman" w:hAnsi="Times New Roman" w:cs="Times New Roman"/>
          <w:i/>
          <w:iCs/>
          <w:sz w:val="24"/>
          <w:szCs w:val="24"/>
          <w:lang w:eastAsia="ru-RU"/>
        </w:rPr>
        <w:t xml:space="preserve">- С кем </w:t>
      </w:r>
      <w:r w:rsidRPr="006B188B">
        <w:rPr>
          <w:rFonts w:ascii="Times New Roman" w:eastAsia="Times New Roman" w:hAnsi="Times New Roman" w:cs="Times New Roman"/>
          <w:sz w:val="24"/>
          <w:szCs w:val="24"/>
          <w:lang w:eastAsia="ru-RU"/>
        </w:rPr>
        <w:t xml:space="preserve">был ваш ребенок? </w:t>
      </w:r>
    </w:p>
    <w:p w:rsidR="006B188B" w:rsidRPr="006B188B" w:rsidRDefault="006B188B" w:rsidP="006B188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B188B">
        <w:rPr>
          <w:rFonts w:ascii="Times New Roman" w:eastAsia="Times New Roman" w:hAnsi="Times New Roman" w:cs="Times New Roman"/>
          <w:i/>
          <w:iCs/>
          <w:sz w:val="24"/>
          <w:szCs w:val="24"/>
          <w:lang w:eastAsia="ru-RU"/>
        </w:rPr>
        <w:t xml:space="preserve">- Почему </w:t>
      </w:r>
      <w:r w:rsidRPr="006B188B">
        <w:rPr>
          <w:rFonts w:ascii="Times New Roman" w:eastAsia="Times New Roman" w:hAnsi="Times New Roman" w:cs="Times New Roman"/>
          <w:sz w:val="24"/>
          <w:szCs w:val="24"/>
          <w:lang w:eastAsia="ru-RU"/>
        </w:rPr>
        <w:t xml:space="preserve">он украл? </w:t>
      </w:r>
    </w:p>
    <w:p w:rsidR="006B188B" w:rsidRPr="006B188B" w:rsidRDefault="006B188B" w:rsidP="006B188B">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6B188B">
        <w:rPr>
          <w:rFonts w:ascii="Times New Roman" w:eastAsia="Times New Roman" w:hAnsi="Times New Roman" w:cs="Times New Roman"/>
          <w:sz w:val="24"/>
          <w:szCs w:val="24"/>
          <w:lang w:eastAsia="ru-RU"/>
        </w:rPr>
        <w:lastRenderedPageBreak/>
        <w:t xml:space="preserve">К сожалению, прямой вопрос «Почему ты это сделал?» ведет </w:t>
      </w:r>
      <w:proofErr w:type="gramStart"/>
      <w:r w:rsidRPr="006B188B">
        <w:rPr>
          <w:rFonts w:ascii="Times New Roman" w:eastAsia="Times New Roman" w:hAnsi="Times New Roman" w:cs="Times New Roman"/>
          <w:sz w:val="24"/>
          <w:szCs w:val="24"/>
          <w:lang w:eastAsia="ru-RU"/>
        </w:rPr>
        <w:t>в</w:t>
      </w:r>
      <w:proofErr w:type="gramEnd"/>
      <w:r w:rsidRPr="006B188B">
        <w:rPr>
          <w:rFonts w:ascii="Times New Roman" w:eastAsia="Times New Roman" w:hAnsi="Times New Roman" w:cs="Times New Roman"/>
          <w:sz w:val="24"/>
          <w:szCs w:val="24"/>
          <w:lang w:eastAsia="ru-RU"/>
        </w:rPr>
        <w:t xml:space="preserve"> никуда. Лучше всего начать с вашей реакции, объясняющей, что, по вашему мнению, произошло и как вы к этому относитесь. Например: «Тим, я огорчилась, когда нашла у тебя в шкафу видеоигру, ведь она не твоя. Как она туда попала?». Если не последует ответа, можно прямо спросить: «Ты взял ее?». </w:t>
      </w:r>
      <w:r w:rsidRPr="006B188B">
        <w:rPr>
          <w:rFonts w:ascii="Times New Roman" w:eastAsia="Times New Roman" w:hAnsi="Times New Roman" w:cs="Times New Roman"/>
          <w:sz w:val="24"/>
          <w:szCs w:val="24"/>
          <w:lang w:eastAsia="ru-RU"/>
        </w:rPr>
        <w:br/>
        <w:t xml:space="preserve">Важно запомнить два «не» в родительском поведении. Во-первых, </w:t>
      </w:r>
      <w:r w:rsidRPr="006B188B">
        <w:rPr>
          <w:rFonts w:ascii="Times New Roman" w:eastAsia="Times New Roman" w:hAnsi="Times New Roman" w:cs="Times New Roman"/>
          <w:i/>
          <w:iCs/>
          <w:sz w:val="24"/>
          <w:szCs w:val="24"/>
          <w:lang w:eastAsia="ru-RU"/>
        </w:rPr>
        <w:t xml:space="preserve">не реагируйте слишком остро. </w:t>
      </w:r>
      <w:r w:rsidRPr="006B188B">
        <w:rPr>
          <w:rFonts w:ascii="Times New Roman" w:eastAsia="Times New Roman" w:hAnsi="Times New Roman" w:cs="Times New Roman"/>
          <w:sz w:val="24"/>
          <w:szCs w:val="24"/>
          <w:lang w:eastAsia="ru-RU"/>
        </w:rPr>
        <w:t xml:space="preserve">Безусловно, вы будете рассержены и расстроены, но старайтесь держаться спокойно. Во-вторых, </w:t>
      </w:r>
      <w:r w:rsidRPr="006B188B">
        <w:rPr>
          <w:rFonts w:ascii="Times New Roman" w:eastAsia="Times New Roman" w:hAnsi="Times New Roman" w:cs="Times New Roman"/>
          <w:i/>
          <w:iCs/>
          <w:sz w:val="24"/>
          <w:szCs w:val="24"/>
          <w:lang w:eastAsia="ru-RU"/>
        </w:rPr>
        <w:t xml:space="preserve">не обвиняйте </w:t>
      </w:r>
      <w:r w:rsidRPr="006B188B">
        <w:rPr>
          <w:rFonts w:ascii="Times New Roman" w:eastAsia="Times New Roman" w:hAnsi="Times New Roman" w:cs="Times New Roman"/>
          <w:sz w:val="24"/>
          <w:szCs w:val="24"/>
          <w:lang w:eastAsia="ru-RU"/>
        </w:rPr>
        <w:t>ребенка в воровстве и не называйте его воришкой. Обвинения никогда не решат проблему, а ребенок может начать обманывать, чтобы избежать наказания или неодобрения. Вместо этого признайте существование проблемы и сообща справляйтесь с ней.</w:t>
      </w:r>
    </w:p>
    <w:p w:rsidR="006B188B" w:rsidRPr="006B188B" w:rsidRDefault="006B188B" w:rsidP="006B188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B188B">
        <w:rPr>
          <w:rFonts w:ascii="Times New Roman" w:eastAsia="Times New Roman" w:hAnsi="Times New Roman" w:cs="Times New Roman"/>
          <w:b/>
          <w:bCs/>
          <w:sz w:val="24"/>
          <w:szCs w:val="24"/>
          <w:lang w:eastAsia="ru-RU"/>
        </w:rPr>
        <w:t>Шаг 2. Объясните, почему воровать плохо</w:t>
      </w:r>
    </w:p>
    <w:p w:rsidR="006B188B" w:rsidRPr="006B188B" w:rsidRDefault="006B188B" w:rsidP="006B188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B188B">
        <w:rPr>
          <w:rFonts w:ascii="Times New Roman" w:eastAsia="Times New Roman" w:hAnsi="Times New Roman" w:cs="Times New Roman"/>
          <w:sz w:val="24"/>
          <w:szCs w:val="24"/>
          <w:lang w:eastAsia="ru-RU"/>
        </w:rPr>
        <w:t xml:space="preserve">Изложите ребенку свои взгляды на честность. Именно сейчас постарайтесь, чтобы ребенок понял, почему воровать нехорошо и почему это подрывает моральные устои вашей семьи. Будьте лаконичны и придерживайтесь темы вреда воровства: «Брать без разрешения то,  что тебе не принадлежит, – очень плохо. Мы никогда не берем чужие вещи. Нам нужно доверять друг другу. Я надеюсь, что ты </w:t>
      </w:r>
      <w:proofErr w:type="gramStart"/>
      <w:r w:rsidRPr="006B188B">
        <w:rPr>
          <w:rFonts w:ascii="Times New Roman" w:eastAsia="Times New Roman" w:hAnsi="Times New Roman" w:cs="Times New Roman"/>
          <w:sz w:val="24"/>
          <w:szCs w:val="24"/>
          <w:lang w:eastAsia="ru-RU"/>
        </w:rPr>
        <w:t>будешь уважать собственность других и всегда</w:t>
      </w:r>
      <w:proofErr w:type="gramEnd"/>
      <w:r w:rsidRPr="006B188B">
        <w:rPr>
          <w:rFonts w:ascii="Times New Roman" w:eastAsia="Times New Roman" w:hAnsi="Times New Roman" w:cs="Times New Roman"/>
          <w:sz w:val="24"/>
          <w:szCs w:val="24"/>
          <w:lang w:eastAsia="ru-RU"/>
        </w:rPr>
        <w:t xml:space="preserve"> будешь спрашивать разрешение, прежде чем что-то одолжить». Помните, что детям часто трудно понять разницу между «одолжить» и «взять», поэтому вам придется объяснить ребенку идею права собственности и уважения к ней. </w:t>
      </w:r>
      <w:r w:rsidRPr="006B188B">
        <w:rPr>
          <w:rFonts w:ascii="Times New Roman" w:eastAsia="Times New Roman" w:hAnsi="Times New Roman" w:cs="Times New Roman"/>
          <w:sz w:val="24"/>
          <w:szCs w:val="24"/>
          <w:lang w:eastAsia="ru-RU"/>
        </w:rPr>
        <w:br/>
        <w:t xml:space="preserve">Если ваш ребенок постарше, можно обсудить с ним возможные последствия воровства, такие как потеря друзей, плохая репутация, утрата доверия людей и проблемы с законом. Напомните ему, что в некоторых магазинах принята политика «нулевой толерантности». В таких магазинах не прощают первого нарушения, если вы вернете украденную вещь, а сразу же вызывают полицию. Помните, что одной беседы о честности далеко не достаточно для устойчивого изменения поведения. </w:t>
      </w:r>
      <w:proofErr w:type="gramStart"/>
      <w:r w:rsidRPr="006B188B">
        <w:rPr>
          <w:rFonts w:ascii="Times New Roman" w:eastAsia="Times New Roman" w:hAnsi="Times New Roman" w:cs="Times New Roman"/>
          <w:sz w:val="24"/>
          <w:szCs w:val="24"/>
          <w:lang w:eastAsia="ru-RU"/>
        </w:rPr>
        <w:t>Почаще</w:t>
      </w:r>
      <w:proofErr w:type="gramEnd"/>
      <w:r w:rsidRPr="006B188B">
        <w:rPr>
          <w:rFonts w:ascii="Times New Roman" w:eastAsia="Times New Roman" w:hAnsi="Times New Roman" w:cs="Times New Roman"/>
          <w:sz w:val="24"/>
          <w:szCs w:val="24"/>
          <w:lang w:eastAsia="ru-RU"/>
        </w:rPr>
        <w:t xml:space="preserve"> говорите с ребенком о честности в течение нескольких недель, чтобы он не только понял, чего вы от него хотите, но и сделал добродетель частью своего привычного образа действий.</w:t>
      </w:r>
    </w:p>
    <w:p w:rsidR="006B188B" w:rsidRPr="006B188B" w:rsidRDefault="006B188B" w:rsidP="006B188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B188B">
        <w:rPr>
          <w:rFonts w:ascii="Times New Roman" w:eastAsia="Times New Roman" w:hAnsi="Times New Roman" w:cs="Times New Roman"/>
          <w:b/>
          <w:bCs/>
          <w:sz w:val="24"/>
          <w:szCs w:val="24"/>
          <w:lang w:eastAsia="ru-RU"/>
        </w:rPr>
        <w:t>Шаг 3. Делайте замечания и размышляйте над ситуацией</w:t>
      </w:r>
    </w:p>
    <w:p w:rsidR="006B188B" w:rsidRPr="006B188B" w:rsidRDefault="006B188B" w:rsidP="006B188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B188B">
        <w:rPr>
          <w:rFonts w:ascii="Times New Roman" w:eastAsia="Times New Roman" w:hAnsi="Times New Roman" w:cs="Times New Roman"/>
          <w:sz w:val="24"/>
          <w:szCs w:val="24"/>
          <w:lang w:eastAsia="ru-RU"/>
        </w:rPr>
        <w:t>Дети часто не задумываются о пагубных последствиях воровства. Постарайтесь поставить ребенка на место его жертвы и дать почувствовать, насколько обидно, когда крадут твои вещи. Если ребенок маленький, разыграйте ситуацию с его любимой игрушкой. Якобы украв его игрушку, спросите: «Что бы ты почувствовал, если бы украли твою игрушку? Это было бы справедливо?». Ребенка постарше можно спросить: «Представь, что ты жертва воровства, – ты обнаружил, что из твоего кошелька украдены все деньги. Что ты почувствуешь? Что ты сказал бы человеку, который украл?».</w:t>
      </w:r>
    </w:p>
    <w:p w:rsidR="006B188B" w:rsidRPr="006B188B" w:rsidRDefault="006B188B" w:rsidP="006B188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B188B">
        <w:rPr>
          <w:rFonts w:ascii="Times New Roman" w:eastAsia="Times New Roman" w:hAnsi="Times New Roman" w:cs="Times New Roman"/>
          <w:b/>
          <w:bCs/>
          <w:sz w:val="24"/>
          <w:szCs w:val="24"/>
          <w:lang w:eastAsia="ru-RU"/>
        </w:rPr>
        <w:t>Шаг 4. Требуйте восстановления справедливости</w:t>
      </w:r>
    </w:p>
    <w:p w:rsidR="006B188B" w:rsidRPr="006B188B" w:rsidRDefault="006B188B" w:rsidP="006B188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B188B">
        <w:rPr>
          <w:rFonts w:ascii="Times New Roman" w:eastAsia="Times New Roman" w:hAnsi="Times New Roman" w:cs="Times New Roman"/>
          <w:sz w:val="24"/>
          <w:szCs w:val="24"/>
          <w:lang w:eastAsia="ru-RU"/>
        </w:rPr>
        <w:t xml:space="preserve">И последний шаг – убедитесь в том, что ребенок действительно понимает, </w:t>
      </w:r>
      <w:r w:rsidRPr="006B188B">
        <w:rPr>
          <w:rFonts w:ascii="Times New Roman" w:eastAsia="Times New Roman" w:hAnsi="Times New Roman" w:cs="Times New Roman"/>
          <w:i/>
          <w:iCs/>
          <w:sz w:val="24"/>
          <w:szCs w:val="24"/>
          <w:lang w:eastAsia="ru-RU"/>
        </w:rPr>
        <w:t xml:space="preserve">почему </w:t>
      </w:r>
      <w:r w:rsidRPr="006B188B">
        <w:rPr>
          <w:rFonts w:ascii="Times New Roman" w:eastAsia="Times New Roman" w:hAnsi="Times New Roman" w:cs="Times New Roman"/>
          <w:sz w:val="24"/>
          <w:szCs w:val="24"/>
          <w:lang w:eastAsia="ru-RU"/>
        </w:rPr>
        <w:t xml:space="preserve">воровать плохо и </w:t>
      </w:r>
      <w:r w:rsidRPr="006B188B">
        <w:rPr>
          <w:rFonts w:ascii="Times New Roman" w:eastAsia="Times New Roman" w:hAnsi="Times New Roman" w:cs="Times New Roman"/>
          <w:i/>
          <w:iCs/>
          <w:sz w:val="24"/>
          <w:szCs w:val="24"/>
          <w:lang w:eastAsia="ru-RU"/>
        </w:rPr>
        <w:t xml:space="preserve">что надо сделать, чтобы исправить положение. </w:t>
      </w:r>
      <w:r w:rsidRPr="006B188B">
        <w:rPr>
          <w:rFonts w:ascii="Times New Roman" w:eastAsia="Times New Roman" w:hAnsi="Times New Roman" w:cs="Times New Roman"/>
          <w:sz w:val="24"/>
          <w:szCs w:val="24"/>
          <w:lang w:eastAsia="ru-RU"/>
        </w:rPr>
        <w:t>Лучшее наказание – потребовать, чтобы ребенок извинился перед жертвой и вернул украденную вещь. (Лучше, если при этом вы будете сопровождать ребенка.) Если кража произошла в магазине, переговорите предварительно с хозяином магазина, чтобы доброжелательный прода</w:t>
      </w:r>
      <w:bookmarkStart w:id="1" w:name="_GoBack"/>
      <w:bookmarkEnd w:id="1"/>
      <w:r w:rsidRPr="006B188B">
        <w:rPr>
          <w:rFonts w:ascii="Times New Roman" w:eastAsia="Times New Roman" w:hAnsi="Times New Roman" w:cs="Times New Roman"/>
          <w:sz w:val="24"/>
          <w:szCs w:val="24"/>
          <w:lang w:eastAsia="ru-RU"/>
        </w:rPr>
        <w:t xml:space="preserve">вец простил ребенку </w:t>
      </w:r>
      <w:proofErr w:type="gramStart"/>
      <w:r w:rsidRPr="006B188B">
        <w:rPr>
          <w:rFonts w:ascii="Times New Roman" w:eastAsia="Times New Roman" w:hAnsi="Times New Roman" w:cs="Times New Roman"/>
          <w:sz w:val="24"/>
          <w:szCs w:val="24"/>
          <w:lang w:eastAsia="ru-RU"/>
        </w:rPr>
        <w:t>содеянное</w:t>
      </w:r>
      <w:proofErr w:type="gramEnd"/>
      <w:r w:rsidRPr="006B188B">
        <w:rPr>
          <w:rFonts w:ascii="Times New Roman" w:eastAsia="Times New Roman" w:hAnsi="Times New Roman" w:cs="Times New Roman"/>
          <w:sz w:val="24"/>
          <w:szCs w:val="24"/>
          <w:lang w:eastAsia="ru-RU"/>
        </w:rPr>
        <w:t xml:space="preserve">. Если вещь испорчена или ее уже нельзя вернуть, ребенок должен оплатить ее стоимость. Вероятно, вам придется дать свои деньги, но ребенок должен их со временем вернуть из своих карманных денег или же за счет дополнительных ежедневных обязанностей. </w:t>
      </w:r>
    </w:p>
    <w:p w:rsidR="008560DA" w:rsidRDefault="008560DA"/>
    <w:sectPr w:rsidR="008560DA" w:rsidSect="006B188B">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88B"/>
    <w:rsid w:val="006B188B"/>
    <w:rsid w:val="008560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9740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1866</Words>
  <Characters>10642</Characters>
  <Application>Microsoft Office Word</Application>
  <DocSecurity>0</DocSecurity>
  <Lines>88</Lines>
  <Paragraphs>24</Paragraphs>
  <ScaleCrop>false</ScaleCrop>
  <Company>Krokoz™</Company>
  <LinksUpToDate>false</LinksUpToDate>
  <CharactersWithSpaces>12484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TARANENKO</dc:creator>
  <cp:lastModifiedBy>TARANENKO</cp:lastModifiedBy>
  <cp:revision>2</cp:revision>
  <dcterms:created xsi:type="dcterms:W3CDTF">2017-02-09T11:19:00Z</dcterms:created>
  <dcterms:modified xsi:type="dcterms:W3CDTF">2017-02-09T11:21:00Z</dcterms:modified>
</cp:coreProperties>
</file>