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8363" w14:textId="7991B1F1" w:rsidR="00657B00" w:rsidRPr="00657B00" w:rsidRDefault="00657B00" w:rsidP="008C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B00">
        <w:rPr>
          <w:rFonts w:ascii="Times New Roman" w:hAnsi="Times New Roman" w:cs="Times New Roman"/>
          <w:sz w:val="24"/>
          <w:szCs w:val="24"/>
        </w:rPr>
        <w:t>Утверждаю</w:t>
      </w:r>
    </w:p>
    <w:p w14:paraId="656467E7" w14:textId="5B910626" w:rsidR="00657B00" w:rsidRPr="00657B00" w:rsidRDefault="00657B00" w:rsidP="008C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B00">
        <w:rPr>
          <w:rFonts w:ascii="Times New Roman" w:hAnsi="Times New Roman" w:cs="Times New Roman"/>
          <w:sz w:val="24"/>
          <w:szCs w:val="24"/>
        </w:rPr>
        <w:t>Директор МБОУ КГО «СОШ №1 им.Я.В.Ругоева»</w:t>
      </w:r>
    </w:p>
    <w:p w14:paraId="65A5BAEA" w14:textId="7F369183" w:rsidR="00657B00" w:rsidRPr="00657B00" w:rsidRDefault="00657B00" w:rsidP="008C19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7B00">
        <w:rPr>
          <w:rFonts w:ascii="Times New Roman" w:hAnsi="Times New Roman" w:cs="Times New Roman"/>
          <w:sz w:val="24"/>
          <w:szCs w:val="24"/>
        </w:rPr>
        <w:t>_______________Федотова Н.Ю.</w:t>
      </w:r>
    </w:p>
    <w:p w14:paraId="04211587" w14:textId="77777777" w:rsidR="008C1922" w:rsidRDefault="008C1922" w:rsidP="008C1922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910FD13" w14:textId="77777777" w:rsidR="00657B00" w:rsidRDefault="00657B00" w:rsidP="008C192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1B253DA" w14:textId="5AD283A3" w:rsidR="008C1922" w:rsidRDefault="008C1922" w:rsidP="008C192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План </w:t>
      </w:r>
    </w:p>
    <w:p w14:paraId="4AE6BAE0" w14:textId="0127B7EE" w:rsidR="008C1922" w:rsidRDefault="008C1922" w:rsidP="008C192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дополнительных мер по </w:t>
      </w:r>
      <w:r w:rsidR="00C63938">
        <w:rPr>
          <w:rFonts w:ascii="Times New Roman" w:eastAsia="Calibri" w:hAnsi="Times New Roman" w:cs="Times New Roman"/>
          <w:sz w:val="26"/>
          <w:szCs w:val="26"/>
        </w:rPr>
        <w:t>обеспечению антитеррористической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защищенности</w:t>
      </w:r>
    </w:p>
    <w:p w14:paraId="727B076D" w14:textId="7BC99B37" w:rsidR="008C1922" w:rsidRDefault="008C1922" w:rsidP="008C192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МБОУ КГО «СОШ №1 им.Я.В.Ругоева</w:t>
      </w:r>
    </w:p>
    <w:p w14:paraId="715064C3" w14:textId="77777777" w:rsidR="00657B00" w:rsidRDefault="00657B00" w:rsidP="008C1922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4920"/>
        <w:gridCol w:w="1440"/>
        <w:gridCol w:w="2289"/>
      </w:tblGrid>
      <w:tr w:rsidR="00FC2F29" w:rsidRPr="0028786C" w14:paraId="06721BD8" w14:textId="77777777" w:rsidTr="00C63938">
        <w:tc>
          <w:tcPr>
            <w:tcW w:w="696" w:type="dxa"/>
            <w:vAlign w:val="center"/>
          </w:tcPr>
          <w:p w14:paraId="6569E656" w14:textId="17D18B4D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0" w:type="dxa"/>
            <w:vAlign w:val="center"/>
          </w:tcPr>
          <w:p w14:paraId="2AB6514D" w14:textId="10431586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Align w:val="center"/>
          </w:tcPr>
          <w:p w14:paraId="2F59CB91" w14:textId="1867E0A4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89" w:type="dxa"/>
            <w:vAlign w:val="center"/>
          </w:tcPr>
          <w:p w14:paraId="22E3564A" w14:textId="1472CCE5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FC2F29" w:rsidRPr="0028786C" w14:paraId="257535DA" w14:textId="77777777" w:rsidTr="00C63938">
        <w:tc>
          <w:tcPr>
            <w:tcW w:w="696" w:type="dxa"/>
            <w:vAlign w:val="center"/>
          </w:tcPr>
          <w:p w14:paraId="62A2E178" w14:textId="7BCCEC8B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vAlign w:val="center"/>
          </w:tcPr>
          <w:p w14:paraId="1DB094AF" w14:textId="6BC7E8BF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Усиление пропускного режима, включая проведение осмотров территорий, подвальных помещений на наличие посторонних и подозрительных предметов, недопущение стоянок бесхозного автотранспорта вблизи территории школы</w:t>
            </w:r>
          </w:p>
        </w:tc>
        <w:tc>
          <w:tcPr>
            <w:tcW w:w="1440" w:type="dxa"/>
            <w:vAlign w:val="center"/>
          </w:tcPr>
          <w:p w14:paraId="1A44BA1E" w14:textId="2D435BF7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4FD4C09B" w14:textId="6F38C592" w:rsidR="0028786C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5D5E2F5F" w14:textId="55DE64FA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Леонова Г.Н.,</w:t>
            </w:r>
          </w:p>
          <w:p w14:paraId="1A4096C1" w14:textId="3AE424A2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Лязева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14:paraId="59A4E1BF" w14:textId="5CA3FD7D" w:rsidR="008C1922" w:rsidRPr="0028786C" w:rsidRDefault="008C1922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Нифантова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C2F29" w:rsidRPr="0028786C" w14:paraId="4A1E7251" w14:textId="77777777" w:rsidTr="00C63938">
        <w:tc>
          <w:tcPr>
            <w:tcW w:w="696" w:type="dxa"/>
            <w:vAlign w:val="center"/>
          </w:tcPr>
          <w:p w14:paraId="1C9FC164" w14:textId="014C2529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0" w:type="dxa"/>
            <w:vAlign w:val="center"/>
          </w:tcPr>
          <w:p w14:paraId="37CAE0F6" w14:textId="2FF93E11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Запрет допуска посетителей, внос материальных ценностей в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здание и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въезд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территорию без соответствующего разрешения</w:t>
            </w:r>
          </w:p>
        </w:tc>
        <w:tc>
          <w:tcPr>
            <w:tcW w:w="1440" w:type="dxa"/>
            <w:vAlign w:val="center"/>
          </w:tcPr>
          <w:p w14:paraId="7D2509B7" w14:textId="00E2CB1B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07620174" w14:textId="700063DA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14:paraId="17966F74" w14:textId="0DD6E02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Леонова Г.Н.,</w:t>
            </w:r>
          </w:p>
          <w:p w14:paraId="013E61CE" w14:textId="7777777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Лязева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14:paraId="10F2B535" w14:textId="513ABE5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Нифантова</w:t>
            </w:r>
            <w:proofErr w:type="spellEnd"/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C2F29" w:rsidRPr="0028786C" w14:paraId="716B5F68" w14:textId="77777777" w:rsidTr="00C63938">
        <w:tc>
          <w:tcPr>
            <w:tcW w:w="696" w:type="dxa"/>
            <w:vAlign w:val="center"/>
          </w:tcPr>
          <w:p w14:paraId="0D1472E2" w14:textId="55A4EF0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0" w:type="dxa"/>
            <w:vAlign w:val="center"/>
          </w:tcPr>
          <w:p w14:paraId="6487F954" w14:textId="35A0D9E4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видеонаблюдения, средств оповещения пожарной и охранной сигнализации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тревожной сигнализации</w:t>
            </w:r>
          </w:p>
        </w:tc>
        <w:tc>
          <w:tcPr>
            <w:tcW w:w="1440" w:type="dxa"/>
            <w:vAlign w:val="center"/>
          </w:tcPr>
          <w:p w14:paraId="4F74F251" w14:textId="5CFB0086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0563F4C5" w14:textId="7777777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Сизова М.А.</w:t>
            </w:r>
          </w:p>
          <w:p w14:paraId="5480EF5B" w14:textId="48DDA516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Федотова Н.Ю.</w:t>
            </w:r>
          </w:p>
        </w:tc>
      </w:tr>
      <w:tr w:rsidR="00FC2F29" w:rsidRPr="0028786C" w14:paraId="6EB23EC5" w14:textId="77777777" w:rsidTr="00C63938">
        <w:tc>
          <w:tcPr>
            <w:tcW w:w="696" w:type="dxa"/>
            <w:vAlign w:val="center"/>
          </w:tcPr>
          <w:p w14:paraId="3F380175" w14:textId="7A131DA5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0" w:type="dxa"/>
            <w:vAlign w:val="center"/>
          </w:tcPr>
          <w:p w14:paraId="629CB5E6" w14:textId="2C577A39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об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алгоритме передачи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информации в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3938" w:rsidRPr="0028786C">
              <w:rPr>
                <w:rFonts w:ascii="Times New Roman" w:hAnsi="Times New Roman" w:cs="Times New Roman"/>
                <w:sz w:val="24"/>
                <w:szCs w:val="24"/>
              </w:rPr>
              <w:t>обновление данных</w:t>
            </w: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 полиции, Росгвардии и аварийных служб</w:t>
            </w:r>
          </w:p>
        </w:tc>
        <w:tc>
          <w:tcPr>
            <w:tcW w:w="1440" w:type="dxa"/>
            <w:vAlign w:val="center"/>
          </w:tcPr>
          <w:p w14:paraId="30FB34F0" w14:textId="523A7E57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до 30 .09.2022</w:t>
            </w:r>
          </w:p>
        </w:tc>
        <w:tc>
          <w:tcPr>
            <w:tcW w:w="2289" w:type="dxa"/>
            <w:vAlign w:val="center"/>
          </w:tcPr>
          <w:p w14:paraId="302AA2BF" w14:textId="2DAC3CB2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</w:tc>
      </w:tr>
      <w:tr w:rsidR="00FC2F29" w:rsidRPr="0028786C" w14:paraId="673C9071" w14:textId="77777777" w:rsidTr="00C63938">
        <w:tc>
          <w:tcPr>
            <w:tcW w:w="696" w:type="dxa"/>
            <w:vAlign w:val="center"/>
          </w:tcPr>
          <w:p w14:paraId="471EED0C" w14:textId="43A1429E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0" w:type="dxa"/>
            <w:vAlign w:val="center"/>
          </w:tcPr>
          <w:p w14:paraId="0878CB57" w14:textId="72993CB3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сотрудниками, обучающимися и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соблюдению мер антитеррористической защищенности объектов, действия при угрозе террористического акта, а также в случаях обнаружения подозрительных предметов</w:t>
            </w:r>
          </w:p>
        </w:tc>
        <w:tc>
          <w:tcPr>
            <w:tcW w:w="1440" w:type="dxa"/>
            <w:vAlign w:val="center"/>
          </w:tcPr>
          <w:p w14:paraId="1D1D8440" w14:textId="5E87EF1E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03.10.2022</w:t>
            </w:r>
          </w:p>
        </w:tc>
        <w:tc>
          <w:tcPr>
            <w:tcW w:w="2289" w:type="dxa"/>
            <w:vAlign w:val="center"/>
          </w:tcPr>
          <w:p w14:paraId="0400DDE6" w14:textId="57FB7A7E" w:rsid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  <w:p w14:paraId="10675535" w14:textId="0B7AAB29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F29" w:rsidRPr="0028786C" w14:paraId="33D276E6" w14:textId="77777777" w:rsidTr="00C63938">
        <w:tc>
          <w:tcPr>
            <w:tcW w:w="696" w:type="dxa"/>
            <w:vAlign w:val="center"/>
          </w:tcPr>
          <w:p w14:paraId="197E361D" w14:textId="65EBE52C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0" w:type="dxa"/>
            <w:vAlign w:val="center"/>
          </w:tcPr>
          <w:p w14:paraId="19EEC211" w14:textId="6D7B6231" w:rsidR="0028786C" w:rsidRPr="0028786C" w:rsidRDefault="00C6393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на</w:t>
            </w:r>
            <w:r w:rsidR="0028786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сайте, в соцсетях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мерах по</w:t>
            </w:r>
            <w:r w:rsidR="0028786C">
              <w:rPr>
                <w:rFonts w:ascii="Times New Roman" w:hAnsi="Times New Roman" w:cs="Times New Roman"/>
                <w:sz w:val="24"/>
                <w:szCs w:val="24"/>
              </w:rPr>
              <w:t xml:space="preserve"> антитеррористической защищенности детей, правила поведения при обнаружении предметов, похожих на взрывное устройство.</w:t>
            </w:r>
          </w:p>
        </w:tc>
        <w:tc>
          <w:tcPr>
            <w:tcW w:w="1440" w:type="dxa"/>
            <w:vAlign w:val="center"/>
          </w:tcPr>
          <w:p w14:paraId="7797BD3F" w14:textId="2DD03560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03.10.2022</w:t>
            </w:r>
          </w:p>
        </w:tc>
        <w:tc>
          <w:tcPr>
            <w:tcW w:w="2289" w:type="dxa"/>
            <w:vAlign w:val="center"/>
          </w:tcPr>
          <w:p w14:paraId="1286DFC9" w14:textId="659709A4" w:rsid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  <w:p w14:paraId="13440723" w14:textId="6E59B88F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C2F29" w:rsidRPr="0028786C" w14:paraId="31E9E33A" w14:textId="77777777" w:rsidTr="00C63938">
        <w:tc>
          <w:tcPr>
            <w:tcW w:w="696" w:type="dxa"/>
            <w:vAlign w:val="center"/>
          </w:tcPr>
          <w:p w14:paraId="2C281D56" w14:textId="27C30CB8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0" w:type="dxa"/>
            <w:vAlign w:val="center"/>
          </w:tcPr>
          <w:p w14:paraId="19FA4689" w14:textId="06910522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проведение занятий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(инструктажей)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по неукоснительному соблюдению требований пропускного режима.</w:t>
            </w:r>
          </w:p>
        </w:tc>
        <w:tc>
          <w:tcPr>
            <w:tcW w:w="1440" w:type="dxa"/>
            <w:vAlign w:val="center"/>
          </w:tcPr>
          <w:p w14:paraId="3170A487" w14:textId="044D2AB1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89" w:type="dxa"/>
            <w:vAlign w:val="center"/>
          </w:tcPr>
          <w:p w14:paraId="49648FB5" w14:textId="21E27226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FC2F29" w:rsidRPr="0028786C" w14:paraId="6A0CF26B" w14:textId="77777777" w:rsidTr="00C63938">
        <w:tc>
          <w:tcPr>
            <w:tcW w:w="696" w:type="dxa"/>
            <w:vAlign w:val="center"/>
          </w:tcPr>
          <w:p w14:paraId="74BF050E" w14:textId="0741D80D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0" w:type="dxa"/>
            <w:vAlign w:val="center"/>
          </w:tcPr>
          <w:p w14:paraId="5F31D3E2" w14:textId="03209641" w:rsidR="0028786C" w:rsidRPr="0028786C" w:rsidRDefault="0028786C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взаимодействие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оперативными дежурными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</w:t>
            </w:r>
            <w:r w:rsidR="00FC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УФСБ по</w:t>
            </w:r>
            <w:r w:rsidR="00FC2F2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Карелия, МВД России по Республике Карелия, ГУ МЧС России по Республике Карелия, Управления Росгвардии по Республике Карелия.</w:t>
            </w:r>
          </w:p>
        </w:tc>
        <w:tc>
          <w:tcPr>
            <w:tcW w:w="1440" w:type="dxa"/>
            <w:vAlign w:val="center"/>
          </w:tcPr>
          <w:p w14:paraId="159A713A" w14:textId="363BBCBA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60F675AA" w14:textId="6AC69DE0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</w:tc>
      </w:tr>
      <w:tr w:rsidR="00FC2F29" w:rsidRPr="0028786C" w14:paraId="5F57277C" w14:textId="77777777" w:rsidTr="00C63938">
        <w:tc>
          <w:tcPr>
            <w:tcW w:w="696" w:type="dxa"/>
            <w:vAlign w:val="center"/>
          </w:tcPr>
          <w:p w14:paraId="0DBCCFC9" w14:textId="60A37ABB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20" w:type="dxa"/>
            <w:vAlign w:val="center"/>
          </w:tcPr>
          <w:p w14:paraId="1F7C0E7D" w14:textId="216156FE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внеплановое совещание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участием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внутренних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дел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усиления совместной профилактической деятельности, с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учетом,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криминогенной обстановки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Костомукшского городского округа, тенденций в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подростковой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социальных медиа.</w:t>
            </w:r>
          </w:p>
        </w:tc>
        <w:tc>
          <w:tcPr>
            <w:tcW w:w="1440" w:type="dxa"/>
            <w:vAlign w:val="center"/>
          </w:tcPr>
          <w:p w14:paraId="75449B49" w14:textId="77B3B172" w:rsidR="0028786C" w:rsidRPr="0028786C" w:rsidRDefault="00C6393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03.10.2022</w:t>
            </w:r>
          </w:p>
        </w:tc>
        <w:tc>
          <w:tcPr>
            <w:tcW w:w="2289" w:type="dxa"/>
            <w:vAlign w:val="center"/>
          </w:tcPr>
          <w:p w14:paraId="64064377" w14:textId="3A5D8CEC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</w:tc>
      </w:tr>
      <w:tr w:rsidR="00FC2F29" w:rsidRPr="0028786C" w14:paraId="5DCC1BAE" w14:textId="77777777" w:rsidTr="00C63938">
        <w:tc>
          <w:tcPr>
            <w:tcW w:w="696" w:type="dxa"/>
            <w:vAlign w:val="center"/>
          </w:tcPr>
          <w:p w14:paraId="2D92B888" w14:textId="31F40052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0" w:type="dxa"/>
            <w:vAlign w:val="center"/>
          </w:tcPr>
          <w:p w14:paraId="70BE163D" w14:textId="78BD1850" w:rsidR="0028786C" w:rsidRPr="0028786C" w:rsidRDefault="00FC2F29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постоянный обмен информацией между образовательными  организациями и органами внутренних дел о несовершеннолетних , в отношении которых  проводится индивидуальная профилактическая работа, а также выявление  несовершеннолетних  обучающихся  с девиантным поведением( «группы риска») ( в том числе  с учетом положений совместного приказа  Министерства  внутренних дел по Республике Карелия и Министерства образования и спорта  Республики Карелия от 26.01.2020 №25/63 « Об утверждении Инструкции  по организации   взаимодействия и обмена информацией между органами местного  самоуправления, осуществляющими управление в сфере образования, муниципальных районов в Республике Карелия, образовательными</w:t>
            </w:r>
            <w:r w:rsidR="001555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и органами внутренних  дел Республики Карелия по профилактике безнадзорности, беспризорности и правонарушений несовершеннолетних»)</w:t>
            </w:r>
          </w:p>
        </w:tc>
        <w:tc>
          <w:tcPr>
            <w:tcW w:w="1440" w:type="dxa"/>
            <w:vAlign w:val="center"/>
          </w:tcPr>
          <w:p w14:paraId="47682463" w14:textId="7267A192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3F3C753E" w14:textId="77777777" w:rsid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Л.И.</w:t>
            </w:r>
          </w:p>
          <w:p w14:paraId="63180E83" w14:textId="77777777" w:rsidR="001555E8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14:paraId="0148B81F" w14:textId="1A30D983" w:rsidR="001555E8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F29" w:rsidRPr="0028786C" w14:paraId="3348C82F" w14:textId="77777777" w:rsidTr="00C63938">
        <w:tc>
          <w:tcPr>
            <w:tcW w:w="696" w:type="dxa"/>
            <w:vAlign w:val="center"/>
          </w:tcPr>
          <w:p w14:paraId="7A4ED8AC" w14:textId="49C7E22D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0" w:type="dxa"/>
            <w:vAlign w:val="center"/>
          </w:tcPr>
          <w:p w14:paraId="3DDB2A75" w14:textId="6C71DC4D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максимальный охват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формами организационного досуга, в том числе каникулярный период</w:t>
            </w:r>
          </w:p>
        </w:tc>
        <w:tc>
          <w:tcPr>
            <w:tcW w:w="1440" w:type="dxa"/>
            <w:vAlign w:val="center"/>
          </w:tcPr>
          <w:p w14:paraId="1BF89A9B" w14:textId="37935FD4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2B4FE674" w14:textId="28AF2C6E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Е.В., классные руководители 1-11 классов</w:t>
            </w:r>
          </w:p>
        </w:tc>
      </w:tr>
      <w:tr w:rsidR="00FC2F29" w:rsidRPr="0028786C" w14:paraId="061700A0" w14:textId="77777777" w:rsidTr="00C63938">
        <w:tc>
          <w:tcPr>
            <w:tcW w:w="696" w:type="dxa"/>
            <w:vAlign w:val="center"/>
          </w:tcPr>
          <w:p w14:paraId="0A3476F6" w14:textId="65327CC7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0" w:type="dxa"/>
            <w:vAlign w:val="center"/>
          </w:tcPr>
          <w:p w14:paraId="19C48493" w14:textId="5403D5ED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занятость обучающихся во внеучебное время, в том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числе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вовлечение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волонтерское движение, деятельность детских молодежных движений (РДШ,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Всероссийское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патриотическое общественное движение «Юнармия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», «» 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пограничник», Волонтеры)</w:t>
            </w:r>
          </w:p>
        </w:tc>
        <w:tc>
          <w:tcPr>
            <w:tcW w:w="1440" w:type="dxa"/>
            <w:vAlign w:val="center"/>
          </w:tcPr>
          <w:p w14:paraId="231EC0A3" w14:textId="5249C50D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6B8BCA34" w14:textId="77777777" w:rsid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14:paraId="6090883C" w14:textId="77777777" w:rsidR="001555E8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  <w:p w14:paraId="6DD100C2" w14:textId="771FD250" w:rsidR="001555E8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В.В.</w:t>
            </w:r>
          </w:p>
        </w:tc>
      </w:tr>
      <w:tr w:rsidR="00FC2F29" w:rsidRPr="0028786C" w14:paraId="37B0BA61" w14:textId="77777777" w:rsidTr="00C63938">
        <w:tc>
          <w:tcPr>
            <w:tcW w:w="696" w:type="dxa"/>
            <w:vAlign w:val="center"/>
          </w:tcPr>
          <w:p w14:paraId="3B7FAE33" w14:textId="58A87C86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0" w:type="dxa"/>
            <w:vAlign w:val="center"/>
          </w:tcPr>
          <w:p w14:paraId="2C4ABD96" w14:textId="6F95AFF0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привлечение родительской общественности к повышению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мотивации,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участие в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реализуемых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досуговой деятельности в образовательной организации.</w:t>
            </w:r>
          </w:p>
        </w:tc>
        <w:tc>
          <w:tcPr>
            <w:tcW w:w="1440" w:type="dxa"/>
            <w:vAlign w:val="center"/>
          </w:tcPr>
          <w:p w14:paraId="4A57DBEA" w14:textId="13F358FA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  <w:vAlign w:val="center"/>
          </w:tcPr>
          <w:p w14:paraId="60089A1D" w14:textId="77777777" w:rsid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Л.И.</w:t>
            </w:r>
          </w:p>
          <w:p w14:paraId="4B7BB3D3" w14:textId="017CA2D3" w:rsidR="001555E8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Володченко М.А.</w:t>
            </w:r>
          </w:p>
          <w:p w14:paraId="2E71ABBB" w14:textId="1E461411" w:rsidR="001555E8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279C713B" w14:textId="266E917D" w:rsidR="001555E8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C2F29" w:rsidRPr="0028786C" w14:paraId="1C85ECC0" w14:textId="77777777" w:rsidTr="00C63938">
        <w:tc>
          <w:tcPr>
            <w:tcW w:w="696" w:type="dxa"/>
            <w:vAlign w:val="center"/>
          </w:tcPr>
          <w:p w14:paraId="11EADBD4" w14:textId="09E983DA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0" w:type="dxa"/>
            <w:vAlign w:val="center"/>
          </w:tcPr>
          <w:p w14:paraId="7A001D84" w14:textId="4627F919" w:rsidR="0028786C" w:rsidRPr="0028786C" w:rsidRDefault="001555E8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классные часы по вопросам информационной безопасности, правового просвещения</w:t>
            </w:r>
            <w:r w:rsidR="00F15477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формирования законопослушного поведения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</w:t>
            </w:r>
            <w:r w:rsidR="00657B0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здорового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образа жизни</w:t>
            </w:r>
            <w:r w:rsidR="00657B00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обучающихся.</w:t>
            </w:r>
          </w:p>
        </w:tc>
        <w:tc>
          <w:tcPr>
            <w:tcW w:w="1440" w:type="dxa"/>
            <w:vAlign w:val="center"/>
          </w:tcPr>
          <w:p w14:paraId="7179586C" w14:textId="0E952FCA" w:rsidR="0028786C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89" w:type="dxa"/>
            <w:vAlign w:val="center"/>
          </w:tcPr>
          <w:p w14:paraId="7E354A61" w14:textId="7439EDDE" w:rsid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Аргатюк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С.Э,</w:t>
            </w:r>
          </w:p>
          <w:p w14:paraId="574210A8" w14:textId="442235B9" w:rsidR="00657B00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2F29" w:rsidRPr="0028786C" w14:paraId="4E45F622" w14:textId="77777777" w:rsidTr="00C63938">
        <w:tc>
          <w:tcPr>
            <w:tcW w:w="696" w:type="dxa"/>
            <w:vAlign w:val="center"/>
          </w:tcPr>
          <w:p w14:paraId="58D854EB" w14:textId="4AF67262" w:rsidR="0028786C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20" w:type="dxa"/>
            <w:vAlign w:val="center"/>
          </w:tcPr>
          <w:p w14:paraId="7E3EAD09" w14:textId="47C7F3D8" w:rsidR="0028786C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корректировку в кризисный </w:t>
            </w:r>
            <w:r w:rsidR="00C63938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включающий алгоритм эффективных действий всех участников образовательных отношений в кризисной ситуации, согласно рекомендациям Министерства просвещения Российской Федерации</w:t>
            </w:r>
          </w:p>
        </w:tc>
        <w:tc>
          <w:tcPr>
            <w:tcW w:w="1440" w:type="dxa"/>
            <w:vAlign w:val="center"/>
          </w:tcPr>
          <w:p w14:paraId="4581212A" w14:textId="2E1B8D76" w:rsidR="0028786C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01.10.2022</w:t>
            </w:r>
          </w:p>
        </w:tc>
        <w:tc>
          <w:tcPr>
            <w:tcW w:w="2289" w:type="dxa"/>
            <w:vAlign w:val="center"/>
          </w:tcPr>
          <w:p w14:paraId="05E21B82" w14:textId="10CC0E65" w:rsidR="0028786C" w:rsidRPr="0028786C" w:rsidRDefault="00657B00" w:rsidP="00C6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В.И.</w:t>
            </w:r>
          </w:p>
        </w:tc>
      </w:tr>
    </w:tbl>
    <w:p w14:paraId="53A657D5" w14:textId="1C76EC0F" w:rsidR="008C1922" w:rsidRDefault="008C1922" w:rsidP="00287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AC555" w14:textId="64810519" w:rsidR="00C34511" w:rsidRDefault="00C34511" w:rsidP="00287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AD8B44" w14:textId="50C47ADB" w:rsidR="00C34511" w:rsidRDefault="00C34511" w:rsidP="00287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A0485" w14:textId="417C1771" w:rsidR="00C34511" w:rsidRDefault="00C34511" w:rsidP="002878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4511" w:rsidSect="009D43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82D8D"/>
    <w:multiLevelType w:val="hybridMultilevel"/>
    <w:tmpl w:val="101C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A"/>
    <w:rsid w:val="001555E8"/>
    <w:rsid w:val="002168CD"/>
    <w:rsid w:val="0028786C"/>
    <w:rsid w:val="002F4D47"/>
    <w:rsid w:val="003205FA"/>
    <w:rsid w:val="00356F25"/>
    <w:rsid w:val="0041074F"/>
    <w:rsid w:val="00657B00"/>
    <w:rsid w:val="007459EE"/>
    <w:rsid w:val="00841892"/>
    <w:rsid w:val="008C1922"/>
    <w:rsid w:val="008D05CC"/>
    <w:rsid w:val="00905D01"/>
    <w:rsid w:val="00991C84"/>
    <w:rsid w:val="009D4327"/>
    <w:rsid w:val="00A62DBE"/>
    <w:rsid w:val="00C34511"/>
    <w:rsid w:val="00C51ABD"/>
    <w:rsid w:val="00C571F8"/>
    <w:rsid w:val="00C63938"/>
    <w:rsid w:val="00F15477"/>
    <w:rsid w:val="00F3440E"/>
    <w:rsid w:val="00F80589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431"/>
  <w15:docId w15:val="{CB500BC7-5336-41C7-B7EC-0888BF3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8D05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5CC"/>
    <w:pPr>
      <w:shd w:val="clear" w:color="auto" w:fill="FFFFFF"/>
      <w:spacing w:before="72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AMD</cp:lastModifiedBy>
  <cp:revision>3</cp:revision>
  <cp:lastPrinted>2022-09-28T14:30:00Z</cp:lastPrinted>
  <dcterms:created xsi:type="dcterms:W3CDTF">2022-10-11T16:04:00Z</dcterms:created>
  <dcterms:modified xsi:type="dcterms:W3CDTF">2022-10-11T16:05:00Z</dcterms:modified>
</cp:coreProperties>
</file>