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64" w:rsidRDefault="00E26EB3">
      <w:r>
        <w:rPr>
          <w:noProof/>
          <w:lang w:eastAsia="ru-RU"/>
        </w:rPr>
        <w:drawing>
          <wp:inline distT="0" distB="0" distL="0" distR="0">
            <wp:extent cx="5940425" cy="8009896"/>
            <wp:effectExtent l="19050" t="0" r="3175" b="0"/>
            <wp:docPr id="1" name="Рисунок 1" descr="C:\Users\Пользователь\Documents\Nthhjhbpv\Положение  о комисси по противодейств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Nthhjhbpv\Положение  о комисси по противодействи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EB3" w:rsidRDefault="00E26EB3" w:rsidP="00E26EB3">
      <w:pPr>
        <w:tabs>
          <w:tab w:val="left" w:pos="2280"/>
        </w:tabs>
        <w:rPr>
          <w:rFonts w:ascii="Times New Roman" w:hAnsi="Times New Roman"/>
          <w:sz w:val="24"/>
          <w:szCs w:val="24"/>
        </w:rPr>
      </w:pPr>
    </w:p>
    <w:p w:rsidR="00E26EB3" w:rsidRPr="00F93C2A" w:rsidRDefault="00E26EB3" w:rsidP="00E26EB3">
      <w:pPr>
        <w:pStyle w:val="a5"/>
        <w:jc w:val="right"/>
        <w:rPr>
          <w:rFonts w:ascii="Times New Roman" w:hAnsi="Times New Roman"/>
          <w:i/>
          <w:sz w:val="16"/>
          <w:szCs w:val="16"/>
        </w:rPr>
      </w:pPr>
      <w:r w:rsidRPr="00F93C2A">
        <w:rPr>
          <w:rFonts w:ascii="Times New Roman" w:hAnsi="Times New Roman"/>
          <w:i/>
          <w:sz w:val="16"/>
          <w:szCs w:val="16"/>
        </w:rPr>
        <w:t xml:space="preserve">Приложение </w:t>
      </w:r>
      <w:r>
        <w:rPr>
          <w:rFonts w:ascii="Times New Roman" w:hAnsi="Times New Roman"/>
          <w:i/>
          <w:sz w:val="16"/>
          <w:szCs w:val="16"/>
        </w:rPr>
        <w:t>2</w:t>
      </w:r>
      <w:r w:rsidRPr="00F93C2A">
        <w:rPr>
          <w:rFonts w:ascii="Times New Roman" w:hAnsi="Times New Roman"/>
          <w:i/>
          <w:sz w:val="16"/>
          <w:szCs w:val="16"/>
        </w:rPr>
        <w:t xml:space="preserve"> к приказу от 06.10.2016г. №250-о/</w:t>
      </w:r>
      <w:proofErr w:type="spellStart"/>
      <w:r w:rsidRPr="00F93C2A">
        <w:rPr>
          <w:rFonts w:ascii="Times New Roman" w:hAnsi="Times New Roman"/>
          <w:i/>
          <w:sz w:val="16"/>
          <w:szCs w:val="16"/>
        </w:rPr>
        <w:t>д</w:t>
      </w:r>
      <w:proofErr w:type="spellEnd"/>
      <w:r w:rsidRPr="00F93C2A">
        <w:rPr>
          <w:rFonts w:ascii="Times New Roman" w:hAnsi="Times New Roman"/>
          <w:i/>
          <w:sz w:val="16"/>
          <w:szCs w:val="16"/>
        </w:rPr>
        <w:t xml:space="preserve"> </w:t>
      </w:r>
    </w:p>
    <w:p w:rsidR="00E26EB3" w:rsidRPr="00F93C2A" w:rsidRDefault="00E26EB3" w:rsidP="00E26EB3">
      <w:pPr>
        <w:pStyle w:val="a5"/>
        <w:jc w:val="right"/>
        <w:rPr>
          <w:rFonts w:ascii="Times New Roman" w:hAnsi="Times New Roman"/>
          <w:i/>
          <w:sz w:val="16"/>
          <w:szCs w:val="16"/>
        </w:rPr>
      </w:pPr>
      <w:r w:rsidRPr="00F93C2A">
        <w:rPr>
          <w:rFonts w:ascii="Times New Roman" w:hAnsi="Times New Roman"/>
          <w:i/>
          <w:sz w:val="16"/>
          <w:szCs w:val="16"/>
        </w:rPr>
        <w:t xml:space="preserve">«Об </w:t>
      </w:r>
      <w:proofErr w:type="spellStart"/>
      <w:r w:rsidRPr="00F93C2A">
        <w:rPr>
          <w:rFonts w:ascii="Times New Roman" w:hAnsi="Times New Roman"/>
          <w:i/>
          <w:sz w:val="16"/>
          <w:szCs w:val="16"/>
        </w:rPr>
        <w:t>антикоррупционной</w:t>
      </w:r>
      <w:proofErr w:type="spellEnd"/>
      <w:r w:rsidRPr="00F93C2A">
        <w:rPr>
          <w:rFonts w:ascii="Times New Roman" w:hAnsi="Times New Roman"/>
          <w:i/>
          <w:sz w:val="16"/>
          <w:szCs w:val="16"/>
        </w:rPr>
        <w:t xml:space="preserve"> работе</w:t>
      </w:r>
    </w:p>
    <w:p w:rsidR="00E26EB3" w:rsidRPr="00F93C2A" w:rsidRDefault="00E26EB3" w:rsidP="00E26EB3">
      <w:pPr>
        <w:pStyle w:val="a5"/>
        <w:jc w:val="right"/>
        <w:rPr>
          <w:rFonts w:ascii="Times New Roman" w:hAnsi="Times New Roman"/>
          <w:i/>
          <w:sz w:val="16"/>
          <w:szCs w:val="16"/>
        </w:rPr>
      </w:pPr>
      <w:r w:rsidRPr="00F93C2A">
        <w:rPr>
          <w:rFonts w:ascii="Times New Roman" w:hAnsi="Times New Roman"/>
          <w:i/>
          <w:sz w:val="16"/>
          <w:szCs w:val="16"/>
        </w:rPr>
        <w:t xml:space="preserve"> в МБОУ КГО «СОШ №1 </w:t>
      </w:r>
      <w:proofErr w:type="spellStart"/>
      <w:r w:rsidRPr="00F93C2A">
        <w:rPr>
          <w:rFonts w:ascii="Times New Roman" w:hAnsi="Times New Roman"/>
          <w:i/>
          <w:sz w:val="16"/>
          <w:szCs w:val="16"/>
        </w:rPr>
        <w:t>им.Я.В.Ругоева</w:t>
      </w:r>
      <w:proofErr w:type="spellEnd"/>
      <w:r w:rsidRPr="00F93C2A">
        <w:rPr>
          <w:rFonts w:ascii="Times New Roman" w:hAnsi="Times New Roman"/>
          <w:i/>
          <w:sz w:val="16"/>
          <w:szCs w:val="16"/>
        </w:rPr>
        <w:t>»</w:t>
      </w:r>
    </w:p>
    <w:p w:rsidR="00E26EB3" w:rsidRPr="00F93C2A" w:rsidRDefault="00E26EB3" w:rsidP="00E26EB3">
      <w:pPr>
        <w:pStyle w:val="a5"/>
        <w:jc w:val="right"/>
        <w:rPr>
          <w:rFonts w:ascii="Times New Roman" w:hAnsi="Times New Roman"/>
          <w:i/>
          <w:sz w:val="16"/>
          <w:szCs w:val="16"/>
        </w:rPr>
      </w:pPr>
      <w:r w:rsidRPr="00F93C2A">
        <w:rPr>
          <w:rFonts w:ascii="Times New Roman" w:hAnsi="Times New Roman"/>
          <w:i/>
          <w:sz w:val="16"/>
          <w:szCs w:val="16"/>
        </w:rPr>
        <w:t>в 2016-2017 учебном году</w:t>
      </w:r>
    </w:p>
    <w:p w:rsidR="00E26EB3" w:rsidRPr="00F93C2A" w:rsidRDefault="00E26EB3" w:rsidP="00E26EB3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04" w:type="dxa"/>
        <w:tblLook w:val="04A0"/>
      </w:tblPr>
      <w:tblGrid>
        <w:gridCol w:w="3367"/>
      </w:tblGrid>
      <w:tr w:rsidR="00E26EB3" w:rsidRPr="00A7546F" w:rsidTr="002508B0">
        <w:tc>
          <w:tcPr>
            <w:tcW w:w="3367" w:type="dxa"/>
          </w:tcPr>
          <w:p w:rsidR="00E26EB3" w:rsidRPr="00A7546F" w:rsidRDefault="00E26EB3" w:rsidP="002508B0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 w:rsidRPr="00A7546F"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E26EB3" w:rsidRPr="00A7546F" w:rsidRDefault="00E26EB3" w:rsidP="002508B0">
            <w:pPr>
              <w:pStyle w:val="a5"/>
              <w:jc w:val="right"/>
              <w:rPr>
                <w:rFonts w:ascii="Times New Roman" w:hAnsi="Times New Roman"/>
              </w:rPr>
            </w:pPr>
            <w:r w:rsidRPr="00A7546F">
              <w:rPr>
                <w:rFonts w:ascii="Times New Roman" w:hAnsi="Times New Roman"/>
              </w:rPr>
              <w:t>Директор МБОУ КГО</w:t>
            </w:r>
          </w:p>
          <w:p w:rsidR="00E26EB3" w:rsidRPr="00A7546F" w:rsidRDefault="00E26EB3" w:rsidP="002508B0">
            <w:pPr>
              <w:pStyle w:val="a5"/>
              <w:jc w:val="right"/>
              <w:rPr>
                <w:rFonts w:ascii="Times New Roman" w:hAnsi="Times New Roman"/>
              </w:rPr>
            </w:pPr>
            <w:r w:rsidRPr="00A7546F">
              <w:rPr>
                <w:rFonts w:ascii="Times New Roman" w:hAnsi="Times New Roman"/>
              </w:rPr>
              <w:t xml:space="preserve"> «СОШ №1 им.Я.В. </w:t>
            </w:r>
            <w:proofErr w:type="spellStart"/>
            <w:r w:rsidRPr="00A7546F">
              <w:rPr>
                <w:rFonts w:ascii="Times New Roman" w:hAnsi="Times New Roman"/>
              </w:rPr>
              <w:t>Ругоева</w:t>
            </w:r>
            <w:proofErr w:type="spellEnd"/>
            <w:r w:rsidRPr="00A7546F">
              <w:rPr>
                <w:rFonts w:ascii="Times New Roman" w:hAnsi="Times New Roman"/>
              </w:rPr>
              <w:t>»</w:t>
            </w:r>
          </w:p>
          <w:p w:rsidR="00E26EB3" w:rsidRPr="00A7546F" w:rsidRDefault="00E26EB3" w:rsidP="002508B0">
            <w:pPr>
              <w:pStyle w:val="a5"/>
              <w:jc w:val="right"/>
              <w:rPr>
                <w:rFonts w:ascii="Times New Roman" w:hAnsi="Times New Roman"/>
              </w:rPr>
            </w:pPr>
            <w:r w:rsidRPr="00A7546F">
              <w:rPr>
                <w:rFonts w:ascii="Times New Roman" w:hAnsi="Times New Roman"/>
              </w:rPr>
              <w:t>__________Н.Ю. Федотова</w:t>
            </w:r>
          </w:p>
          <w:p w:rsidR="00E26EB3" w:rsidRDefault="00E26EB3" w:rsidP="002508B0">
            <w:pPr>
              <w:pStyle w:val="a5"/>
              <w:jc w:val="right"/>
            </w:pPr>
            <w:r w:rsidRPr="00A7546F">
              <w:rPr>
                <w:rFonts w:ascii="Times New Roman" w:hAnsi="Times New Roman"/>
              </w:rPr>
              <w:t>Приказ № 250- о/</w:t>
            </w:r>
            <w:proofErr w:type="spellStart"/>
            <w:r w:rsidRPr="00A7546F">
              <w:rPr>
                <w:rFonts w:ascii="Times New Roman" w:hAnsi="Times New Roman"/>
              </w:rPr>
              <w:t>д</w:t>
            </w:r>
            <w:proofErr w:type="spellEnd"/>
            <w:r w:rsidRPr="00A7546F">
              <w:rPr>
                <w:rFonts w:ascii="Times New Roman" w:hAnsi="Times New Roman"/>
              </w:rPr>
              <w:t xml:space="preserve"> от 06.10.2016г</w:t>
            </w:r>
            <w:r>
              <w:t xml:space="preserve">. </w:t>
            </w:r>
          </w:p>
        </w:tc>
      </w:tr>
    </w:tbl>
    <w:p w:rsidR="00E26EB3" w:rsidRDefault="00E26EB3" w:rsidP="00E26EB3">
      <w:pPr>
        <w:pStyle w:val="a6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E26EB3" w:rsidRDefault="00E26EB3" w:rsidP="00E26EB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26EB3" w:rsidRPr="00E921CB" w:rsidRDefault="00E26EB3" w:rsidP="00E26EB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921CB">
        <w:rPr>
          <w:rFonts w:ascii="Times New Roman" w:hAnsi="Times New Roman"/>
          <w:sz w:val="24"/>
          <w:szCs w:val="24"/>
        </w:rPr>
        <w:t>ПОЛОЖЕНИЕ</w:t>
      </w:r>
    </w:p>
    <w:p w:rsidR="00E26EB3" w:rsidRDefault="00E26EB3" w:rsidP="00E26EB3">
      <w:pPr>
        <w:pStyle w:val="a5"/>
        <w:jc w:val="center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3"/>
          <w:sz w:val="24"/>
          <w:szCs w:val="24"/>
        </w:rPr>
        <w:t>О КОМИССИИ ПО ПРОТИВОДЕЙСТВИЮ КОРРУПЦИИ</w:t>
      </w:r>
    </w:p>
    <w:p w:rsidR="00E26EB3" w:rsidRPr="00E921CB" w:rsidRDefault="00E26EB3" w:rsidP="00E26EB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921CB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В </w:t>
      </w:r>
      <w:r w:rsidRPr="00E921CB">
        <w:rPr>
          <w:rFonts w:ascii="Times New Roman" w:hAnsi="Times New Roman"/>
          <w:bCs/>
          <w:color w:val="000000"/>
          <w:sz w:val="24"/>
          <w:szCs w:val="24"/>
        </w:rPr>
        <w:t>МБОУ КГО « СОШ №1 им.Я.В.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РУГОЕВА</w:t>
      </w:r>
      <w:r w:rsidRPr="00E921CB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E26EB3" w:rsidRDefault="00E26EB3" w:rsidP="00E26EB3">
      <w:pPr>
        <w:pStyle w:val="a5"/>
        <w:rPr>
          <w:b/>
          <w:bCs/>
          <w:color w:val="000000"/>
          <w:spacing w:val="-7"/>
        </w:rPr>
      </w:pPr>
    </w:p>
    <w:p w:rsidR="00E26EB3" w:rsidRDefault="00E26EB3" w:rsidP="00E26EB3">
      <w:pPr>
        <w:pStyle w:val="a5"/>
      </w:pPr>
      <w:r w:rsidRPr="00E921CB">
        <w:rPr>
          <w:bCs/>
          <w:color w:val="000000"/>
          <w:spacing w:val="-7"/>
        </w:rPr>
        <w:t>1</w:t>
      </w:r>
      <w:r w:rsidRPr="00E921CB">
        <w:rPr>
          <w:rFonts w:ascii="Times New Roman" w:hAnsi="Times New Roman"/>
          <w:bCs/>
          <w:color w:val="000000"/>
          <w:spacing w:val="-7"/>
        </w:rPr>
        <w:t>. О</w:t>
      </w:r>
      <w:r>
        <w:rPr>
          <w:rFonts w:ascii="Times New Roman" w:hAnsi="Times New Roman"/>
          <w:bCs/>
          <w:color w:val="000000"/>
          <w:spacing w:val="-7"/>
        </w:rPr>
        <w:t>БЩИЕ ПОЛОЖЕНИЯ</w:t>
      </w:r>
    </w:p>
    <w:p w:rsidR="00E26EB3" w:rsidRPr="00880391" w:rsidRDefault="00E26EB3" w:rsidP="00E26EB3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Настоящее Положение определяет порядок деятельности, задачи и компетенцию Комиссии по </w:t>
      </w:r>
      <w:r>
        <w:rPr>
          <w:color w:val="000000"/>
          <w:spacing w:val="-3"/>
        </w:rPr>
        <w:t>противодействию коррупции (далее — Комиссия) в МБОУ КГО  «СОШ №</w:t>
      </w:r>
      <w:bookmarkStart w:id="0" w:name="_GoBack"/>
      <w:bookmarkEnd w:id="0"/>
      <w:r>
        <w:rPr>
          <w:color w:val="000000"/>
          <w:spacing w:val="-3"/>
        </w:rPr>
        <w:t xml:space="preserve">1 </w:t>
      </w:r>
      <w:proofErr w:type="spellStart"/>
      <w:r>
        <w:rPr>
          <w:color w:val="000000"/>
          <w:spacing w:val="-3"/>
        </w:rPr>
        <w:t>им.Я.В.Ругоева</w:t>
      </w:r>
      <w:proofErr w:type="spellEnd"/>
      <w:r>
        <w:rPr>
          <w:color w:val="000000"/>
          <w:spacing w:val="-3"/>
        </w:rPr>
        <w:t>».</w:t>
      </w:r>
    </w:p>
    <w:p w:rsidR="00E26EB3" w:rsidRDefault="00E26EB3" w:rsidP="00E26EB3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15"/>
        </w:rPr>
      </w:pPr>
      <w:r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>
        <w:rPr>
          <w:color w:val="000000"/>
          <w:spacing w:val="-4"/>
        </w:rPr>
        <w:t xml:space="preserve">действующим законодательством Российской Федерации, в том числе Законом РФ от 25.12.2008 </w:t>
      </w:r>
      <w:r>
        <w:rPr>
          <w:color w:val="000000"/>
          <w:spacing w:val="-3"/>
        </w:rPr>
        <w:t>№ 273-ФЗ  «О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Федерального агентства по </w:t>
      </w:r>
      <w:r>
        <w:rPr>
          <w:color w:val="000000"/>
          <w:spacing w:val="-5"/>
        </w:rPr>
        <w:t xml:space="preserve">образованию, решениями педагогического совета и </w:t>
      </w:r>
      <w:r>
        <w:rPr>
          <w:color w:val="000000"/>
          <w:spacing w:val="-3"/>
        </w:rPr>
        <w:t xml:space="preserve"> Управляющего совета школы</w:t>
      </w:r>
      <w:proofErr w:type="gramStart"/>
      <w:r>
        <w:rPr>
          <w:color w:val="000000"/>
          <w:spacing w:val="-3"/>
        </w:rPr>
        <w:t xml:space="preserve"> ,</w:t>
      </w:r>
      <w:proofErr w:type="gramEnd"/>
      <w:r>
        <w:rPr>
          <w:color w:val="000000"/>
          <w:spacing w:val="-3"/>
        </w:rPr>
        <w:t xml:space="preserve"> другими нормативными правовыми актами школы, а также </w:t>
      </w:r>
      <w:r>
        <w:rPr>
          <w:color w:val="000000"/>
          <w:spacing w:val="-6"/>
        </w:rPr>
        <w:t>настоящим Положением.</w:t>
      </w:r>
    </w:p>
    <w:p w:rsidR="00E26EB3" w:rsidRDefault="00E26EB3" w:rsidP="00E26EB3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3"/>
        </w:rPr>
        <w:t>Комиссия является совещательным органом, который систематически осуществляет ком</w:t>
      </w:r>
      <w:r>
        <w:rPr>
          <w:color w:val="000000"/>
          <w:spacing w:val="-3"/>
        </w:rPr>
        <w:softHyphen/>
        <w:t xml:space="preserve">плекс </w:t>
      </w:r>
      <w:r>
        <w:rPr>
          <w:color w:val="000000"/>
          <w:spacing w:val="-2"/>
        </w:rPr>
        <w:t xml:space="preserve">мероприятий </w:t>
      </w:r>
      <w:proofErr w:type="gramStart"/>
      <w:r>
        <w:rPr>
          <w:color w:val="000000"/>
          <w:spacing w:val="-2"/>
        </w:rPr>
        <w:t>по</w:t>
      </w:r>
      <w:proofErr w:type="gramEnd"/>
      <w:r>
        <w:rPr>
          <w:color w:val="000000"/>
          <w:spacing w:val="-2"/>
        </w:rPr>
        <w:t>:</w:t>
      </w:r>
    </w:p>
    <w:p w:rsidR="00E26EB3" w:rsidRDefault="00E26EB3" w:rsidP="00E26EB3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выявлению и устранению причин и условий, порождающих коррупцию;</w:t>
      </w:r>
    </w:p>
    <w:p w:rsidR="00E26EB3" w:rsidRDefault="00E26EB3" w:rsidP="00E26EB3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выработке оптимальных механизмов защиты от проникновения коррупции в школе, сниже</w:t>
      </w:r>
      <w:r>
        <w:rPr>
          <w:color w:val="000000"/>
          <w:spacing w:val="-3"/>
        </w:rPr>
        <w:softHyphen/>
        <w:t xml:space="preserve">нию </w:t>
      </w:r>
      <w:r>
        <w:rPr>
          <w:color w:val="000000"/>
          <w:spacing w:val="-5"/>
        </w:rPr>
        <w:t>в ней коррупционных рисков;</w:t>
      </w:r>
    </w:p>
    <w:p w:rsidR="00E26EB3" w:rsidRDefault="00E26EB3" w:rsidP="00E26EB3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274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 xml:space="preserve">созданию единой общешкольной системы мониторинга и информирования  сотрудников </w:t>
      </w:r>
      <w:r>
        <w:rPr>
          <w:color w:val="000000"/>
          <w:spacing w:val="-5"/>
        </w:rPr>
        <w:t>по проблемам коррупции;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331"/>
        </w:tabs>
        <w:spacing w:before="274" w:beforeAutospacing="0" w:after="200" w:afterAutospacing="0"/>
        <w:ind w:left="14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пропаганде и воспитанию;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154"/>
        </w:tabs>
        <w:spacing w:before="274" w:beforeAutospacing="0" w:after="200" w:afterAutospacing="0"/>
        <w:ind w:left="10" w:right="-5"/>
        <w:contextualSpacing/>
        <w:jc w:val="both"/>
        <w:rPr>
          <w:color w:val="000000"/>
          <w:spacing w:val="-4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>
        <w:rPr>
          <w:color w:val="000000"/>
          <w:spacing w:val="-4"/>
        </w:rPr>
        <w:t>кор</w:t>
      </w:r>
      <w:r>
        <w:rPr>
          <w:color w:val="000000"/>
          <w:spacing w:val="-4"/>
        </w:rPr>
        <w:softHyphen/>
        <w:t xml:space="preserve">рупции в целях выработки у сотрудников и обучающихся навыков </w:t>
      </w:r>
      <w:proofErr w:type="spellStart"/>
      <w:r>
        <w:rPr>
          <w:color w:val="000000"/>
          <w:spacing w:val="-4"/>
        </w:rPr>
        <w:t>антикоррупцион</w:t>
      </w:r>
      <w:r>
        <w:rPr>
          <w:color w:val="000000"/>
          <w:spacing w:val="-4"/>
        </w:rPr>
        <w:softHyphen/>
        <w:t>ного</w:t>
      </w:r>
      <w:proofErr w:type="spellEnd"/>
      <w:r>
        <w:rPr>
          <w:color w:val="000000"/>
          <w:spacing w:val="-4"/>
        </w:rPr>
        <w:t xml:space="preserve"> поведения в сферах с повышенным риском коррупции, а также формирования нетерпи</w:t>
      </w:r>
      <w:r>
        <w:rPr>
          <w:color w:val="000000"/>
          <w:spacing w:val="-4"/>
        </w:rPr>
        <w:softHyphen/>
        <w:t xml:space="preserve">мого </w:t>
      </w:r>
      <w:r>
        <w:rPr>
          <w:color w:val="000000"/>
          <w:spacing w:val="-6"/>
        </w:rPr>
        <w:t>отношения к коррупции.</w:t>
      </w:r>
    </w:p>
    <w:p w:rsidR="00E26EB3" w:rsidRDefault="00E26EB3" w:rsidP="00E26EB3">
      <w:pPr>
        <w:pStyle w:val="msonormalcxspmiddle"/>
        <w:shd w:val="clear" w:color="auto" w:fill="FFFFFF"/>
        <w:spacing w:before="269" w:beforeAutospacing="0" w:after="200" w:afterAutospacing="0"/>
        <w:ind w:left="34"/>
        <w:contextualSpacing/>
        <w:jc w:val="both"/>
      </w:pPr>
      <w:r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E26EB3" w:rsidRDefault="00E26EB3" w:rsidP="00E26EB3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4" w:beforeAutospacing="0" w:after="0" w:afterAutospacing="0"/>
        <w:contextualSpacing/>
        <w:jc w:val="both"/>
        <w:rPr>
          <w:color w:val="000000"/>
          <w:spacing w:val="-12"/>
        </w:rPr>
      </w:pPr>
      <w:r w:rsidRPr="00E921CB">
        <w:rPr>
          <w:i/>
          <w:color w:val="000000"/>
          <w:spacing w:val="-3"/>
        </w:rPr>
        <w:t>Коррупция</w:t>
      </w:r>
      <w:r>
        <w:rPr>
          <w:color w:val="000000"/>
          <w:spacing w:val="-3"/>
        </w:rPr>
        <w:t xml:space="preserve"> - под коррупцией понимается противоправная деятельность, заключаю</w:t>
      </w:r>
      <w:r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E26EB3" w:rsidRDefault="00E26EB3" w:rsidP="00E26EB3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 w:rsidRPr="00E921CB">
        <w:rPr>
          <w:i/>
          <w:color w:val="000000"/>
          <w:spacing w:val="-2"/>
        </w:rPr>
        <w:t>Противодействие коррупции</w:t>
      </w:r>
      <w:r>
        <w:rPr>
          <w:color w:val="000000"/>
          <w:spacing w:val="-2"/>
        </w:rPr>
        <w:t xml:space="preserve"> - скоординированная деятельность федеральных органов </w:t>
      </w:r>
      <w:r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>
        <w:rPr>
          <w:color w:val="000000"/>
          <w:spacing w:val="-4"/>
        </w:rPr>
        <w:softHyphen/>
        <w:t xml:space="preserve">ций и </w:t>
      </w:r>
      <w:r>
        <w:rPr>
          <w:color w:val="000000"/>
          <w:spacing w:val="-3"/>
        </w:rPr>
        <w:t>физических лиц по предупреждению коррупции, уголовному преследованию лиц совер</w:t>
      </w:r>
      <w:r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>
        <w:rPr>
          <w:color w:val="000000"/>
          <w:spacing w:val="-3"/>
        </w:rPr>
        <w:softHyphen/>
        <w:t>вий.</w:t>
      </w:r>
    </w:p>
    <w:p w:rsidR="00E26EB3" w:rsidRDefault="00E26EB3" w:rsidP="00E26EB3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 w:rsidRPr="00E921CB">
        <w:rPr>
          <w:i/>
          <w:color w:val="000000"/>
          <w:spacing w:val="-3"/>
        </w:rPr>
        <w:t>Коррупционное правонарушение</w:t>
      </w:r>
      <w:r>
        <w:rPr>
          <w:color w:val="000000"/>
          <w:spacing w:val="-3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/>
        <w:contextualSpacing/>
        <w:jc w:val="both"/>
      </w:pPr>
      <w:r>
        <w:rPr>
          <w:color w:val="000000"/>
          <w:spacing w:val="-12"/>
        </w:rPr>
        <w:t>1.3.4.</w:t>
      </w:r>
      <w:r>
        <w:rPr>
          <w:color w:val="000000"/>
        </w:rPr>
        <w:tab/>
      </w:r>
      <w:r w:rsidRPr="00E921CB">
        <w:rPr>
          <w:i/>
          <w:color w:val="000000"/>
          <w:spacing w:val="-4"/>
        </w:rPr>
        <w:t xml:space="preserve">Субъекты </w:t>
      </w:r>
      <w:proofErr w:type="spellStart"/>
      <w:r w:rsidRPr="00E921CB">
        <w:rPr>
          <w:i/>
          <w:color w:val="000000"/>
          <w:spacing w:val="-4"/>
        </w:rPr>
        <w:t>антикоррупционной</w:t>
      </w:r>
      <w:proofErr w:type="spellEnd"/>
      <w:r w:rsidRPr="00E921CB">
        <w:rPr>
          <w:i/>
          <w:color w:val="000000"/>
          <w:spacing w:val="-4"/>
        </w:rPr>
        <w:t xml:space="preserve"> политики</w:t>
      </w:r>
      <w:r>
        <w:rPr>
          <w:color w:val="000000"/>
          <w:spacing w:val="-4"/>
        </w:rPr>
        <w:t xml:space="preserve"> - органы государственной власти и мест</w:t>
      </w:r>
      <w:r>
        <w:rPr>
          <w:color w:val="000000"/>
          <w:spacing w:val="-4"/>
        </w:rPr>
        <w:softHyphen/>
        <w:t xml:space="preserve">ного </w:t>
      </w:r>
      <w:r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>
        <w:rPr>
          <w:color w:val="000000"/>
          <w:spacing w:val="-3"/>
        </w:rPr>
        <w:softHyphen/>
        <w:t xml:space="preserve">ние и реализацию мер </w:t>
      </w:r>
      <w:proofErr w:type="spellStart"/>
      <w:r>
        <w:rPr>
          <w:color w:val="000000"/>
          <w:spacing w:val="-3"/>
        </w:rPr>
        <w:t>антикоррупционной</w:t>
      </w:r>
      <w:proofErr w:type="spellEnd"/>
      <w:r>
        <w:rPr>
          <w:color w:val="000000"/>
          <w:spacing w:val="-3"/>
        </w:rPr>
        <w:t xml:space="preserve"> политики, граждане. В школе субъек</w:t>
      </w:r>
      <w:r>
        <w:rPr>
          <w:color w:val="000000"/>
          <w:spacing w:val="-3"/>
        </w:rPr>
        <w:softHyphen/>
        <w:t xml:space="preserve">тами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политики являются:</w:t>
      </w:r>
    </w:p>
    <w:p w:rsidR="00E26EB3" w:rsidRDefault="00E26EB3" w:rsidP="00E26EB3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278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3"/>
        </w:rPr>
        <w:t>педагогический коллектив, учебно-вспомогательный персонал и обслуживаю</w:t>
      </w:r>
      <w:r>
        <w:rPr>
          <w:color w:val="000000"/>
          <w:spacing w:val="-3"/>
        </w:rPr>
        <w:softHyphen/>
        <w:t xml:space="preserve">щий </w:t>
      </w:r>
      <w:r>
        <w:rPr>
          <w:color w:val="000000"/>
          <w:spacing w:val="-6"/>
        </w:rPr>
        <w:t>персонал;</w:t>
      </w:r>
    </w:p>
    <w:p w:rsidR="00E26EB3" w:rsidRDefault="00E26EB3" w:rsidP="00E26EB3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/>
        <w:contextualSpacing/>
        <w:jc w:val="both"/>
        <w:rPr>
          <w:color w:val="000000"/>
        </w:rPr>
      </w:pPr>
      <w:r>
        <w:rPr>
          <w:color w:val="000000"/>
          <w:spacing w:val="-3"/>
        </w:rPr>
        <w:lastRenderedPageBreak/>
        <w:t>обучающиеся школы и их родители (законные представители);</w:t>
      </w:r>
    </w:p>
    <w:p w:rsidR="00E26EB3" w:rsidRDefault="00E26EB3" w:rsidP="00E26EB3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4"/>
        </w:rPr>
        <w:t>физические и юридические лица, заинтересованные в качественном оказа</w:t>
      </w:r>
      <w:r>
        <w:rPr>
          <w:color w:val="000000"/>
          <w:spacing w:val="-4"/>
        </w:rPr>
        <w:softHyphen/>
        <w:t xml:space="preserve">нии образовательных услуг </w:t>
      </w:r>
      <w:proofErr w:type="gramStart"/>
      <w:r>
        <w:rPr>
          <w:color w:val="000000"/>
          <w:spacing w:val="-4"/>
        </w:rPr>
        <w:t>обучающимся</w:t>
      </w:r>
      <w:proofErr w:type="gramEnd"/>
      <w:r>
        <w:rPr>
          <w:color w:val="000000"/>
          <w:spacing w:val="-4"/>
        </w:rPr>
        <w:t xml:space="preserve"> школы.</w:t>
      </w:r>
    </w:p>
    <w:p w:rsidR="00E26EB3" w:rsidRDefault="00E26EB3" w:rsidP="00E26EB3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/>
        <w:contextualSpacing/>
        <w:jc w:val="both"/>
        <w:rPr>
          <w:color w:val="000000"/>
          <w:spacing w:val="-13"/>
        </w:rPr>
      </w:pPr>
      <w:r w:rsidRPr="00E921CB">
        <w:rPr>
          <w:i/>
          <w:color w:val="000000"/>
          <w:spacing w:val="-4"/>
        </w:rPr>
        <w:t>Субъекты коррупционных правонарушений</w:t>
      </w:r>
      <w:r>
        <w:rPr>
          <w:color w:val="000000"/>
          <w:spacing w:val="-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</w:t>
      </w:r>
      <w:r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E26EB3" w:rsidRDefault="00E26EB3" w:rsidP="00E26EB3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/>
        <w:contextualSpacing/>
        <w:jc w:val="both"/>
        <w:rPr>
          <w:color w:val="000000"/>
          <w:spacing w:val="-14"/>
        </w:rPr>
      </w:pPr>
      <w:r w:rsidRPr="00E921CB">
        <w:rPr>
          <w:i/>
          <w:color w:val="000000"/>
          <w:spacing w:val="-4"/>
        </w:rPr>
        <w:t>Предупреждение коррупции</w:t>
      </w:r>
      <w:r>
        <w:rPr>
          <w:color w:val="000000"/>
          <w:spacing w:val="-4"/>
        </w:rPr>
        <w:t xml:space="preserve"> - деятельность субъектов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</w:t>
      </w:r>
      <w:r>
        <w:rPr>
          <w:color w:val="000000"/>
          <w:spacing w:val="-4"/>
        </w:rPr>
        <w:softHyphen/>
        <w:t xml:space="preserve">тики, </w:t>
      </w:r>
      <w:r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>
        <w:rPr>
          <w:color w:val="000000"/>
          <w:spacing w:val="-3"/>
        </w:rPr>
        <w:softHyphen/>
        <w:t xml:space="preserve">вий, </w:t>
      </w:r>
      <w:r>
        <w:rPr>
          <w:color w:val="000000"/>
          <w:spacing w:val="-4"/>
        </w:rPr>
        <w:t>порождающих коррупционные правонарушения, или способствующих их распро</w:t>
      </w:r>
      <w:r>
        <w:rPr>
          <w:color w:val="000000"/>
          <w:spacing w:val="-4"/>
        </w:rPr>
        <w:softHyphen/>
        <w:t>странению.</w:t>
      </w:r>
    </w:p>
    <w:p w:rsidR="00E26EB3" w:rsidRPr="00E921CB" w:rsidRDefault="00E26EB3" w:rsidP="00E26EB3">
      <w:pPr>
        <w:pStyle w:val="msonormalcxspmiddle"/>
        <w:shd w:val="clear" w:color="auto" w:fill="FFFFFF"/>
        <w:spacing w:before="288" w:beforeAutospacing="0" w:after="200" w:afterAutospacing="0"/>
        <w:ind w:left="19"/>
        <w:contextualSpacing/>
        <w:jc w:val="both"/>
      </w:pPr>
      <w:r w:rsidRPr="00E921CB">
        <w:rPr>
          <w:bCs/>
          <w:color w:val="000000"/>
          <w:spacing w:val="7"/>
        </w:rPr>
        <w:t>2. З</w:t>
      </w:r>
      <w:r>
        <w:rPr>
          <w:bCs/>
          <w:color w:val="000000"/>
          <w:spacing w:val="7"/>
        </w:rPr>
        <w:t>АДАЧИ КОМИССИИ.</w:t>
      </w:r>
    </w:p>
    <w:p w:rsidR="00E26EB3" w:rsidRDefault="00E26EB3" w:rsidP="00E26EB3">
      <w:pPr>
        <w:pStyle w:val="msonormalcxspmiddle"/>
        <w:shd w:val="clear" w:color="auto" w:fill="FFFFFF"/>
        <w:spacing w:before="269" w:beforeAutospacing="0" w:after="200" w:afterAutospacing="0"/>
        <w:ind w:left="19"/>
        <w:contextualSpacing/>
        <w:jc w:val="both"/>
      </w:pPr>
      <w:r w:rsidRPr="00E921CB">
        <w:rPr>
          <w:color w:val="000000"/>
          <w:spacing w:val="-4"/>
        </w:rPr>
        <w:t>Комиссия для решения</w:t>
      </w:r>
      <w:r>
        <w:rPr>
          <w:color w:val="000000"/>
          <w:spacing w:val="-4"/>
        </w:rPr>
        <w:t xml:space="preserve"> стоящих перед ней задач:</w:t>
      </w:r>
    </w:p>
    <w:p w:rsidR="00E26EB3" w:rsidRDefault="00E26EB3" w:rsidP="00E26EB3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0"/>
        </w:rPr>
      </w:pPr>
      <w:r>
        <w:rPr>
          <w:color w:val="000000"/>
          <w:spacing w:val="-3"/>
        </w:rPr>
        <w:t>Координирует деятельность школы по устранению причин коррупции и усло</w:t>
      </w:r>
      <w:r>
        <w:rPr>
          <w:color w:val="000000"/>
          <w:spacing w:val="-3"/>
        </w:rPr>
        <w:softHyphen/>
        <w:t>вий им способствующих, выявлению и пресечению фактов коррупц</w:t>
      </w:r>
      <w:proofErr w:type="gramStart"/>
      <w:r>
        <w:rPr>
          <w:color w:val="000000"/>
          <w:spacing w:val="-3"/>
        </w:rPr>
        <w:t>ии и её</w:t>
      </w:r>
      <w:proofErr w:type="gramEnd"/>
      <w:r>
        <w:rPr>
          <w:color w:val="000000"/>
          <w:spacing w:val="-3"/>
        </w:rPr>
        <w:t xml:space="preserve"> проявлений.</w:t>
      </w:r>
    </w:p>
    <w:p w:rsidR="00E26EB3" w:rsidRDefault="00E26EB3" w:rsidP="00E26EB3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Вносит предложения, направленные на реализацию мероприятий по устранению при</w:t>
      </w:r>
      <w:r>
        <w:rPr>
          <w:color w:val="000000"/>
          <w:spacing w:val="-4"/>
        </w:rPr>
        <w:softHyphen/>
        <w:t>чин и условий, способствующих коррупции в школе.</w:t>
      </w:r>
    </w:p>
    <w:p w:rsidR="00E26EB3" w:rsidRPr="00880391" w:rsidRDefault="00E26EB3" w:rsidP="00E26EB3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E26EB3" w:rsidRPr="00880391" w:rsidRDefault="00E26EB3" w:rsidP="00E26EB3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Взаимодействует с правоохранительными органами по реализации мер, направленных на </w:t>
      </w:r>
      <w:r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>
        <w:rPr>
          <w:color w:val="000000"/>
          <w:spacing w:val="-7"/>
        </w:rPr>
        <w:t>правона</w:t>
      </w:r>
      <w:r>
        <w:rPr>
          <w:color w:val="000000"/>
          <w:spacing w:val="-7"/>
        </w:rPr>
        <w:softHyphen/>
        <w:t>рушений.</w:t>
      </w:r>
    </w:p>
    <w:p w:rsidR="00E26EB3" w:rsidRPr="00E921CB" w:rsidRDefault="00E26EB3" w:rsidP="00E26EB3">
      <w:pPr>
        <w:pStyle w:val="msonormalcxspmiddle"/>
        <w:shd w:val="clear" w:color="auto" w:fill="FFFFFF"/>
        <w:spacing w:before="269" w:beforeAutospacing="0" w:after="200" w:afterAutospacing="0"/>
        <w:ind w:left="29"/>
        <w:contextualSpacing/>
        <w:jc w:val="both"/>
      </w:pPr>
      <w:r w:rsidRPr="00E921CB">
        <w:rPr>
          <w:bCs/>
          <w:color w:val="000000"/>
          <w:spacing w:val="-4"/>
        </w:rPr>
        <w:t>3. П</w:t>
      </w:r>
      <w:r>
        <w:rPr>
          <w:bCs/>
          <w:color w:val="000000"/>
          <w:spacing w:val="-4"/>
        </w:rPr>
        <w:t>ОРЯДОК ФОРМИРОВПАНИЯ И ДЕЯТЕЛЬНОСТЬ КОМИССИИ.</w:t>
      </w:r>
    </w:p>
    <w:p w:rsidR="00E26EB3" w:rsidRPr="00880391" w:rsidRDefault="00E26EB3" w:rsidP="00E26EB3">
      <w:pPr>
        <w:pStyle w:val="msonormal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12"/>
        </w:rPr>
        <w:t>3.1.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Состав членов Комиссии </w:t>
      </w:r>
      <w:r>
        <w:rPr>
          <w:color w:val="000000"/>
          <w:spacing w:val="-3"/>
        </w:rPr>
        <w:t xml:space="preserve">рассматривается и утверждается на общем собрании работников школы. Ход рассмотрения и </w:t>
      </w:r>
      <w:r>
        <w:rPr>
          <w:color w:val="000000"/>
          <w:spacing w:val="-4"/>
        </w:rPr>
        <w:t>принятое решение фиксируется в протоколе, а состав Комиссии утвержда</w:t>
      </w:r>
      <w:r>
        <w:rPr>
          <w:color w:val="000000"/>
          <w:spacing w:val="-4"/>
        </w:rPr>
        <w:softHyphen/>
        <w:t xml:space="preserve">ется </w:t>
      </w:r>
      <w:r>
        <w:rPr>
          <w:color w:val="000000"/>
          <w:spacing w:val="-6"/>
        </w:rPr>
        <w:t>приказом директора.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442"/>
        </w:tabs>
        <w:spacing w:before="278" w:beforeAutospacing="0" w:after="200" w:afterAutospacing="0"/>
        <w:ind w:left="34"/>
        <w:contextualSpacing/>
        <w:jc w:val="both"/>
      </w:pPr>
      <w:r>
        <w:rPr>
          <w:color w:val="000000"/>
          <w:spacing w:val="-12"/>
        </w:rPr>
        <w:t>3.2.</w:t>
      </w:r>
      <w:r>
        <w:rPr>
          <w:color w:val="000000"/>
        </w:rPr>
        <w:tab/>
      </w:r>
      <w:r>
        <w:rPr>
          <w:color w:val="000000"/>
          <w:spacing w:val="-4"/>
        </w:rPr>
        <w:t>В состав Комиссии входят:</w:t>
      </w:r>
    </w:p>
    <w:p w:rsidR="00E26EB3" w:rsidRDefault="00E26EB3" w:rsidP="00E26EB3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педагогического состава;</w:t>
      </w:r>
    </w:p>
    <w:p w:rsidR="00E26EB3" w:rsidRDefault="00E26EB3" w:rsidP="00E26EB3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учебно-вспомогательного персонала;</w:t>
      </w:r>
    </w:p>
    <w:p w:rsidR="00E26EB3" w:rsidRDefault="00E26EB3" w:rsidP="00E26EB3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Управляющего совета;</w:t>
      </w:r>
    </w:p>
    <w:p w:rsidR="00E26EB3" w:rsidRDefault="00E26EB3" w:rsidP="00E26EB3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представитель профсоюзного комитета работников школы.</w:t>
      </w:r>
    </w:p>
    <w:p w:rsidR="00E26EB3" w:rsidRDefault="00E26EB3" w:rsidP="00E26EB3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>
        <w:rPr>
          <w:color w:val="000000"/>
          <w:spacing w:val="-4"/>
        </w:rPr>
        <w:softHyphen/>
        <w:t xml:space="preserve">вать на </w:t>
      </w:r>
      <w:r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E26EB3" w:rsidRPr="00A04B1B" w:rsidRDefault="00E26EB3" w:rsidP="00E26EB3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</w:pPr>
      <w:r>
        <w:rPr>
          <w:color w:val="000000"/>
          <w:spacing w:val="-4"/>
        </w:rPr>
        <w:t>Заседание Комиссии правомочно, если на нем присутствует не менее двух третей об</w:t>
      </w:r>
      <w:r>
        <w:rPr>
          <w:color w:val="000000"/>
          <w:spacing w:val="-4"/>
        </w:rPr>
        <w:softHyphen/>
        <w:t xml:space="preserve">щего </w:t>
      </w:r>
      <w:r>
        <w:rPr>
          <w:color w:val="000000"/>
          <w:spacing w:val="-3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427"/>
        </w:tabs>
        <w:spacing w:before="278" w:beforeAutospacing="0" w:after="200" w:afterAutospacing="0"/>
        <w:contextualSpacing/>
        <w:jc w:val="both"/>
      </w:pPr>
      <w:r>
        <w:rPr>
          <w:color w:val="000000"/>
          <w:spacing w:val="-11"/>
        </w:rPr>
        <w:t>3.5.</w:t>
      </w:r>
      <w:r>
        <w:rPr>
          <w:color w:val="000000"/>
        </w:rPr>
        <w:tab/>
      </w:r>
      <w:r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color w:val="000000"/>
          <w:spacing w:val="-3"/>
        </w:rPr>
        <w:softHyphen/>
        <w:t xml:space="preserve">рая </w:t>
      </w:r>
      <w:r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>
        <w:rPr>
          <w:color w:val="000000"/>
          <w:spacing w:val="-4"/>
        </w:rPr>
        <w:t>об информации, информатизации и защите информации.</w:t>
      </w:r>
    </w:p>
    <w:p w:rsidR="00E26EB3" w:rsidRDefault="00E26EB3" w:rsidP="00E26EB3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Из состава Комиссии председателем назначаются заместитель председателя и секретарь.</w:t>
      </w:r>
    </w:p>
    <w:p w:rsidR="00E26EB3" w:rsidRDefault="00E26EB3" w:rsidP="00E26EB3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E26EB3" w:rsidRDefault="00E26EB3" w:rsidP="00E26EB3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6"/>
        </w:rPr>
        <w:t>Секретарь Комиссии: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202"/>
        </w:tabs>
        <w:spacing w:before="269" w:beforeAutospacing="0" w:after="200" w:afterAutospacing="0"/>
        <w:ind w:left="67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202"/>
        </w:tabs>
        <w:spacing w:before="264" w:beforeAutospacing="0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информирует членов Комиссии о месте, времени проведения и повестке дня очередного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>
        <w:rPr>
          <w:color w:val="000000"/>
          <w:spacing w:val="-4"/>
        </w:rPr>
        <w:softHyphen/>
        <w:t>лами.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Секретарь Комиссии свою деятельность осуществляет на общественных началах.</w:t>
      </w:r>
    </w:p>
    <w:p w:rsidR="00E26EB3" w:rsidRDefault="00E26EB3" w:rsidP="00E26EB3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</w:p>
    <w:p w:rsidR="00E26EB3" w:rsidRPr="00E921CB" w:rsidRDefault="00E26EB3" w:rsidP="00E26EB3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Cs/>
          <w:color w:val="000000"/>
          <w:spacing w:val="-6"/>
        </w:rPr>
      </w:pPr>
      <w:r w:rsidRPr="00E921CB">
        <w:rPr>
          <w:bCs/>
          <w:color w:val="000000"/>
          <w:spacing w:val="-6"/>
        </w:rPr>
        <w:t>4. П</w:t>
      </w:r>
      <w:r>
        <w:rPr>
          <w:bCs/>
          <w:color w:val="000000"/>
          <w:spacing w:val="-6"/>
        </w:rPr>
        <w:t>ОЛНОМОЧИЯ КОМИССИИ.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/>
        <w:contextualSpacing/>
        <w:jc w:val="both"/>
      </w:pPr>
      <w:r>
        <w:rPr>
          <w:color w:val="000000"/>
          <w:spacing w:val="-4"/>
        </w:rPr>
        <w:lastRenderedPageBreak/>
        <w:t xml:space="preserve">4.1. Комиссия координирует деятельность школы по реализации мер </w:t>
      </w:r>
      <w:r>
        <w:rPr>
          <w:color w:val="000000"/>
          <w:spacing w:val="-5"/>
        </w:rPr>
        <w:t>противодействия коррупции.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442"/>
        </w:tabs>
        <w:ind w:left="24"/>
        <w:contextualSpacing/>
        <w:jc w:val="both"/>
      </w:pPr>
      <w:r>
        <w:rPr>
          <w:color w:val="000000"/>
          <w:spacing w:val="-12"/>
        </w:rPr>
        <w:t>4.2.</w:t>
      </w:r>
      <w:r>
        <w:rPr>
          <w:color w:val="000000"/>
        </w:rPr>
        <w:tab/>
      </w:r>
      <w:r>
        <w:rPr>
          <w:color w:val="000000"/>
          <w:spacing w:val="-3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>
        <w:rPr>
          <w:color w:val="000000"/>
          <w:spacing w:val="-3"/>
        </w:rPr>
        <w:softHyphen/>
        <w:t xml:space="preserve">вует в </w:t>
      </w:r>
      <w:r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E26EB3" w:rsidRDefault="00E26EB3" w:rsidP="00E26EB3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 xml:space="preserve">Участвует в разработке форм и методов осуществления </w:t>
      </w:r>
      <w:proofErr w:type="spellStart"/>
      <w:r>
        <w:rPr>
          <w:color w:val="000000"/>
          <w:spacing w:val="-3"/>
        </w:rPr>
        <w:t>антикоррупционной</w:t>
      </w:r>
      <w:proofErr w:type="spellEnd"/>
      <w:r>
        <w:rPr>
          <w:color w:val="000000"/>
          <w:spacing w:val="-3"/>
        </w:rPr>
        <w:t xml:space="preserve"> деятельно</w:t>
      </w:r>
      <w:r>
        <w:rPr>
          <w:color w:val="000000"/>
          <w:spacing w:val="-3"/>
        </w:rPr>
        <w:softHyphen/>
        <w:t xml:space="preserve">сти </w:t>
      </w:r>
      <w:r>
        <w:rPr>
          <w:color w:val="000000"/>
          <w:spacing w:val="-5"/>
        </w:rPr>
        <w:t>и контролирует их реализацию.</w:t>
      </w:r>
    </w:p>
    <w:p w:rsidR="00E26EB3" w:rsidRDefault="00E26EB3" w:rsidP="00E26EB3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0"/>
        </w:rPr>
      </w:pPr>
      <w:r>
        <w:rPr>
          <w:color w:val="000000"/>
          <w:spacing w:val="-4"/>
        </w:rPr>
        <w:t>Рассматривает предложения о совершенствовании методической и организационной ра</w:t>
      </w:r>
      <w:r>
        <w:rPr>
          <w:color w:val="000000"/>
          <w:spacing w:val="-4"/>
        </w:rPr>
        <w:softHyphen/>
        <w:t xml:space="preserve">боты </w:t>
      </w:r>
      <w:r>
        <w:rPr>
          <w:color w:val="000000"/>
          <w:spacing w:val="-5"/>
        </w:rPr>
        <w:t>по противодействию коррупции в школе.</w:t>
      </w:r>
    </w:p>
    <w:p w:rsidR="00E26EB3" w:rsidRDefault="00E26EB3" w:rsidP="00E26EB3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Содействует внесению дополнений в локальные нормативные  акты с учетом измене</w:t>
      </w:r>
      <w:r>
        <w:rPr>
          <w:color w:val="000000"/>
          <w:spacing w:val="-4"/>
        </w:rPr>
        <w:softHyphen/>
        <w:t xml:space="preserve">ний </w:t>
      </w:r>
      <w:r>
        <w:rPr>
          <w:color w:val="000000"/>
          <w:spacing w:val="-5"/>
        </w:rPr>
        <w:t>действующего законодательства</w:t>
      </w:r>
    </w:p>
    <w:p w:rsidR="00E26EB3" w:rsidRDefault="00E26EB3" w:rsidP="00E26EB3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9"/>
        </w:rPr>
      </w:pPr>
      <w:r>
        <w:rPr>
          <w:color w:val="000000"/>
          <w:spacing w:val="-4"/>
        </w:rPr>
        <w:t>4.6.В зависимости от рассматриваемых вопросов, к участию в заседаниях Комиссии мо</w:t>
      </w:r>
      <w:r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E26EB3" w:rsidRDefault="00E26EB3" w:rsidP="00E26EB3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/>
        <w:contextualSpacing/>
        <w:jc w:val="both"/>
      </w:pPr>
      <w:r>
        <w:rPr>
          <w:color w:val="000000"/>
          <w:spacing w:val="-3"/>
        </w:rPr>
        <w:t>4.7.Решения Комиссии принимаются на заседании открытым голосованием простым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>
        <w:rPr>
          <w:color w:val="000000"/>
          <w:spacing w:val="-5"/>
        </w:rPr>
        <w:softHyphen/>
        <w:t>вами при принятии решений.</w:t>
      </w:r>
    </w:p>
    <w:p w:rsidR="00E26EB3" w:rsidRDefault="00E26EB3" w:rsidP="00E26EB3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</w:p>
    <w:p w:rsidR="00E26EB3" w:rsidRPr="00803522" w:rsidRDefault="00E26EB3" w:rsidP="00E26EB3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Cs/>
          <w:color w:val="000000"/>
          <w:spacing w:val="-5"/>
        </w:rPr>
      </w:pPr>
      <w:r w:rsidRPr="00803522">
        <w:rPr>
          <w:bCs/>
          <w:color w:val="000000"/>
          <w:spacing w:val="-5"/>
        </w:rPr>
        <w:t>5. П</w:t>
      </w:r>
      <w:r>
        <w:rPr>
          <w:bCs/>
          <w:color w:val="000000"/>
          <w:spacing w:val="-5"/>
        </w:rPr>
        <w:t>РЕДСЕДАТЕЛЬ КОМИССИИ.</w:t>
      </w:r>
    </w:p>
    <w:p w:rsidR="00E26EB3" w:rsidRDefault="00E26EB3" w:rsidP="00E26EB3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</w:pPr>
    </w:p>
    <w:p w:rsidR="00E26EB3" w:rsidRDefault="00E26EB3" w:rsidP="00E26EB3">
      <w:pPr>
        <w:pStyle w:val="msonormalcxspmiddle"/>
        <w:shd w:val="clear" w:color="auto" w:fill="FFFFFF"/>
        <w:tabs>
          <w:tab w:val="left" w:pos="418"/>
        </w:tabs>
        <w:spacing w:before="269" w:beforeAutospacing="0"/>
        <w:contextualSpacing/>
        <w:jc w:val="both"/>
      </w:pPr>
      <w:r>
        <w:rPr>
          <w:color w:val="000000"/>
          <w:spacing w:val="-12"/>
        </w:rPr>
        <w:t>5.1.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Определяет место, время проведения и повестку дня заседания Комиссии, </w:t>
      </w:r>
      <w:r>
        <w:rPr>
          <w:color w:val="000000"/>
          <w:spacing w:val="-4"/>
        </w:rPr>
        <w:t>в случае необходимости привлекает к работе специалистов.</w:t>
      </w:r>
    </w:p>
    <w:p w:rsidR="00E26EB3" w:rsidRDefault="00E26EB3" w:rsidP="00E26EB3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 xml:space="preserve">Информирует педагогический </w:t>
      </w:r>
      <w:proofErr w:type="gramStart"/>
      <w:r>
        <w:rPr>
          <w:color w:val="000000"/>
          <w:spacing w:val="-3"/>
        </w:rPr>
        <w:t>совет</w:t>
      </w:r>
      <w:proofErr w:type="gramEnd"/>
      <w:r>
        <w:rPr>
          <w:color w:val="000000"/>
          <w:spacing w:val="-3"/>
        </w:rPr>
        <w:t xml:space="preserve"> и Управляющий совет школы о результатах реализа</w:t>
      </w:r>
      <w:r>
        <w:rPr>
          <w:color w:val="000000"/>
          <w:spacing w:val="-3"/>
        </w:rPr>
        <w:softHyphen/>
        <w:t xml:space="preserve">ции </w:t>
      </w:r>
      <w:r>
        <w:rPr>
          <w:color w:val="000000"/>
          <w:spacing w:val="-2"/>
        </w:rPr>
        <w:t>мер противодействия коррупции в школе.</w:t>
      </w:r>
    </w:p>
    <w:p w:rsidR="00E26EB3" w:rsidRDefault="00E26EB3" w:rsidP="00E26EB3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Дает соответствующие поручения своему заместителю, секретарю и членам Комис</w:t>
      </w:r>
      <w:r>
        <w:rPr>
          <w:color w:val="000000"/>
          <w:spacing w:val="-4"/>
        </w:rPr>
        <w:softHyphen/>
        <w:t xml:space="preserve">сии, </w:t>
      </w:r>
      <w:r>
        <w:rPr>
          <w:color w:val="000000"/>
          <w:spacing w:val="-3"/>
        </w:rPr>
        <w:t xml:space="preserve">осуществляет </w:t>
      </w:r>
      <w:proofErr w:type="gramStart"/>
      <w:r>
        <w:rPr>
          <w:color w:val="000000"/>
          <w:spacing w:val="-3"/>
        </w:rPr>
        <w:t>контроль за</w:t>
      </w:r>
      <w:proofErr w:type="gramEnd"/>
      <w:r>
        <w:rPr>
          <w:color w:val="000000"/>
          <w:spacing w:val="-3"/>
        </w:rPr>
        <w:t xml:space="preserve"> их выполнением.</w:t>
      </w:r>
    </w:p>
    <w:p w:rsidR="00E26EB3" w:rsidRDefault="00E26EB3" w:rsidP="00E26EB3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Подписывает протокол заседания Комиссии.</w:t>
      </w:r>
    </w:p>
    <w:p w:rsidR="00E26EB3" w:rsidRDefault="00E26EB3" w:rsidP="00E26EB3">
      <w:pPr>
        <w:pStyle w:val="msonormalcxspmiddle"/>
        <w:shd w:val="clear" w:color="auto" w:fill="FFFFFF"/>
        <w:ind w:right="-5"/>
        <w:contextualSpacing/>
        <w:jc w:val="both"/>
      </w:pPr>
      <w:r>
        <w:rPr>
          <w:color w:val="000000"/>
          <w:spacing w:val="-5"/>
        </w:rPr>
        <w:t>5.6. Председатель Комиссии и члены Комиссии осуществляют свою деятель</w:t>
      </w:r>
      <w:r>
        <w:rPr>
          <w:color w:val="000000"/>
          <w:spacing w:val="-5"/>
        </w:rPr>
        <w:softHyphen/>
        <w:t xml:space="preserve">ность на </w:t>
      </w:r>
      <w:r>
        <w:rPr>
          <w:color w:val="000000"/>
          <w:spacing w:val="-7"/>
        </w:rPr>
        <w:t>общественных началах.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11"/>
        </w:rPr>
      </w:pPr>
    </w:p>
    <w:p w:rsidR="00E26EB3" w:rsidRPr="00803522" w:rsidRDefault="00E26EB3" w:rsidP="00E26EB3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</w:pPr>
      <w:r w:rsidRPr="00803522">
        <w:rPr>
          <w:bCs/>
          <w:color w:val="000000"/>
          <w:spacing w:val="-11"/>
        </w:rPr>
        <w:t>6.</w:t>
      </w:r>
      <w:r w:rsidRPr="00803522">
        <w:rPr>
          <w:bCs/>
          <w:color w:val="000000"/>
        </w:rPr>
        <w:tab/>
      </w:r>
      <w:r w:rsidRPr="00803522">
        <w:rPr>
          <w:bCs/>
          <w:color w:val="000000"/>
          <w:spacing w:val="-6"/>
        </w:rPr>
        <w:t>В</w:t>
      </w:r>
      <w:r>
        <w:rPr>
          <w:bCs/>
          <w:color w:val="000000"/>
          <w:spacing w:val="-6"/>
        </w:rPr>
        <w:t>НЕСЕНИЕ ИЗМЕНЕНИЙ.</w:t>
      </w:r>
    </w:p>
    <w:p w:rsidR="00E26EB3" w:rsidRDefault="00E26EB3" w:rsidP="00E26EB3">
      <w:pPr>
        <w:pStyle w:val="msonormalcxspmiddle"/>
        <w:shd w:val="clear" w:color="auto" w:fill="FFFFFF"/>
        <w:spacing w:before="274" w:beforeAutospacing="0" w:after="200" w:afterAutospacing="0"/>
        <w:ind w:left="5" w:right="43"/>
        <w:contextualSpacing/>
        <w:jc w:val="both"/>
      </w:pPr>
      <w:r>
        <w:rPr>
          <w:color w:val="000000"/>
          <w:spacing w:val="-4"/>
        </w:rPr>
        <w:t>6.1. Внесение изменений и дополнений в настоящее Положение осуществляется путем подго</w:t>
      </w:r>
      <w:r>
        <w:rPr>
          <w:color w:val="000000"/>
          <w:spacing w:val="-4"/>
        </w:rPr>
        <w:softHyphen/>
        <w:t>товки проекта Положения в новой редакции заместителем председателя Комиссии.</w:t>
      </w:r>
    </w:p>
    <w:p w:rsidR="00E26EB3" w:rsidRDefault="00E26EB3" w:rsidP="00E26EB3">
      <w:pPr>
        <w:pStyle w:val="msonormal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b/>
          <w:bCs/>
          <w:color w:val="000000"/>
          <w:spacing w:val="-20"/>
        </w:rPr>
      </w:pPr>
    </w:p>
    <w:p w:rsidR="00E26EB3" w:rsidRPr="00803522" w:rsidRDefault="00E26EB3" w:rsidP="00E26EB3">
      <w:pPr>
        <w:pStyle w:val="msonormalcxspmiddle"/>
        <w:numPr>
          <w:ilvl w:val="0"/>
          <w:numId w:val="1"/>
        </w:numPr>
        <w:shd w:val="clear" w:color="auto" w:fill="FFFFFF"/>
        <w:tabs>
          <w:tab w:val="left" w:pos="360"/>
        </w:tabs>
        <w:ind w:left="720" w:hanging="720"/>
        <w:contextualSpacing/>
        <w:jc w:val="both"/>
        <w:rPr>
          <w:bCs/>
          <w:color w:val="000000"/>
          <w:spacing w:val="2"/>
        </w:rPr>
      </w:pPr>
      <w:r w:rsidRPr="00803522">
        <w:rPr>
          <w:bCs/>
          <w:color w:val="000000"/>
          <w:spacing w:val="2"/>
        </w:rPr>
        <w:t>П</w:t>
      </w:r>
      <w:r>
        <w:rPr>
          <w:bCs/>
          <w:color w:val="000000"/>
          <w:spacing w:val="2"/>
        </w:rPr>
        <w:t>ОРЯДОК СОЗДАНИЯ, ЛИКВИДАЦИИ, РЕОРГАНИЗАЦИИ И ПЕРЕИМЕНОВАНИЯ</w:t>
      </w:r>
    </w:p>
    <w:p w:rsidR="00E26EB3" w:rsidRPr="00FF4EBE" w:rsidRDefault="00E26EB3" w:rsidP="00E26EB3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t>7.1. Комиссия создается, ликвидируется, реорганизуется и переименовывается приказом ди</w:t>
      </w:r>
      <w:r>
        <w:softHyphen/>
        <w:t>ректора по решению педагогического совета школы.</w:t>
      </w:r>
    </w:p>
    <w:p w:rsidR="00E26EB3" w:rsidRDefault="00E26EB3" w:rsidP="00E26EB3"/>
    <w:p w:rsidR="00E26EB3" w:rsidRPr="00EB4FA7" w:rsidRDefault="00E26EB3" w:rsidP="00E26EB3">
      <w:pPr>
        <w:rPr>
          <w:rFonts w:ascii="Times New Roman" w:hAnsi="Times New Roman"/>
          <w:sz w:val="24"/>
          <w:szCs w:val="24"/>
        </w:rPr>
      </w:pPr>
    </w:p>
    <w:p w:rsidR="00E26EB3" w:rsidRDefault="00E26EB3"/>
    <w:sectPr w:rsidR="00E26EB3" w:rsidSect="0085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6B73F3"/>
    <w:multiLevelType w:val="hybridMultilevel"/>
    <w:tmpl w:val="2E34C5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9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5"/>
    </w:lvlOverride>
  </w:num>
  <w:num w:numId="8">
    <w:abstractNumId w:val="8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startOverride w:val="3"/>
    </w:lvlOverride>
  </w:num>
  <w:num w:numId="11">
    <w:abstractNumId w:val="4"/>
    <w:lvlOverride w:ilvl="0">
      <w:startOverride w:val="6"/>
    </w:lvlOverride>
  </w:num>
  <w:num w:numId="12">
    <w:abstractNumId w:val="2"/>
    <w:lvlOverride w:ilvl="0">
      <w:startOverride w:val="3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EB3"/>
    <w:rsid w:val="00491D96"/>
    <w:rsid w:val="00857824"/>
    <w:rsid w:val="00BC56AC"/>
    <w:rsid w:val="00E2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EB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6E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Базовый"/>
    <w:rsid w:val="00E26EB3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E2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7226</Characters>
  <Application>Microsoft Office Word</Application>
  <DocSecurity>0</DocSecurity>
  <Lines>60</Lines>
  <Paragraphs>16</Paragraphs>
  <ScaleCrop>false</ScaleCrop>
  <Company>Organization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2016-10-14T13:05:00Z</dcterms:created>
  <dcterms:modified xsi:type="dcterms:W3CDTF">2016-10-14T13:06:00Z</dcterms:modified>
</cp:coreProperties>
</file>